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1A" w:rsidRDefault="00D80414" w:rsidP="008731CA">
      <w:pPr>
        <w:tabs>
          <w:tab w:val="left" w:pos="7980"/>
        </w:tabs>
        <w:spacing w:line="240" w:lineRule="auto"/>
      </w:pPr>
      <w:r>
        <w:tab/>
      </w:r>
    </w:p>
    <w:p w:rsidR="0037609C" w:rsidRPr="0040543C" w:rsidRDefault="00C50365" w:rsidP="008731CA">
      <w:pPr>
        <w:spacing w:line="240" w:lineRule="auto"/>
        <w:ind w:left="6372" w:firstLine="708"/>
        <w:rPr>
          <w:rFonts w:ascii="Arial" w:hAnsi="Arial" w:cs="Arial"/>
          <w:sz w:val="20"/>
          <w:szCs w:val="20"/>
        </w:rPr>
      </w:pPr>
      <w:r>
        <w:rPr>
          <w:rFonts w:ascii="Arial" w:hAnsi="Arial" w:cs="Arial"/>
          <w:sz w:val="20"/>
          <w:szCs w:val="20"/>
        </w:rPr>
        <w:t>Amsterdam</w:t>
      </w:r>
      <w:r w:rsidR="0037609C" w:rsidRPr="00C009AC">
        <w:rPr>
          <w:rFonts w:ascii="Arial" w:hAnsi="Arial" w:cs="Arial"/>
          <w:sz w:val="20"/>
          <w:szCs w:val="20"/>
        </w:rPr>
        <w:t xml:space="preserve">, </w:t>
      </w:r>
      <w:r w:rsidR="005643E3">
        <w:rPr>
          <w:rFonts w:ascii="Arial" w:hAnsi="Arial" w:cs="Arial"/>
          <w:sz w:val="20"/>
          <w:szCs w:val="20"/>
        </w:rPr>
        <w:t>Augustus</w:t>
      </w:r>
      <w:r w:rsidR="004F3200">
        <w:rPr>
          <w:rFonts w:ascii="Arial" w:hAnsi="Arial" w:cs="Arial"/>
          <w:sz w:val="20"/>
          <w:szCs w:val="20"/>
        </w:rPr>
        <w:t xml:space="preserve"> </w:t>
      </w:r>
      <w:r w:rsidR="0040543C">
        <w:rPr>
          <w:rFonts w:ascii="Arial" w:hAnsi="Arial" w:cs="Arial"/>
          <w:sz w:val="20"/>
          <w:szCs w:val="20"/>
        </w:rPr>
        <w:t>2019</w:t>
      </w:r>
    </w:p>
    <w:p w:rsidR="0037609C" w:rsidRPr="00C009AC" w:rsidRDefault="0037609C" w:rsidP="008731CA">
      <w:pPr>
        <w:spacing w:line="240" w:lineRule="auto"/>
        <w:rPr>
          <w:rFonts w:ascii="Arial" w:hAnsi="Arial" w:cs="Arial"/>
          <w:sz w:val="20"/>
          <w:szCs w:val="20"/>
        </w:rPr>
      </w:pPr>
    </w:p>
    <w:p w:rsidR="0082181A" w:rsidRPr="00C009AC" w:rsidRDefault="0037609C" w:rsidP="008731CA">
      <w:pPr>
        <w:spacing w:line="240" w:lineRule="auto"/>
        <w:rPr>
          <w:rFonts w:ascii="Arial" w:hAnsi="Arial" w:cs="Arial"/>
          <w:sz w:val="20"/>
          <w:szCs w:val="20"/>
        </w:rPr>
      </w:pPr>
      <w:r w:rsidRPr="00C009AC">
        <w:rPr>
          <w:rFonts w:ascii="Arial" w:hAnsi="Arial" w:cs="Arial"/>
          <w:sz w:val="20"/>
          <w:szCs w:val="20"/>
        </w:rPr>
        <w:t>G</w:t>
      </w:r>
      <w:r w:rsidR="0082181A" w:rsidRPr="00C009AC">
        <w:rPr>
          <w:rFonts w:ascii="Arial" w:hAnsi="Arial" w:cs="Arial"/>
          <w:sz w:val="20"/>
          <w:szCs w:val="20"/>
        </w:rPr>
        <w:t xml:space="preserve">eachte </w:t>
      </w:r>
      <w:r w:rsidRPr="00C009AC">
        <w:rPr>
          <w:rFonts w:ascii="Arial" w:hAnsi="Arial" w:cs="Arial"/>
          <w:sz w:val="20"/>
          <w:szCs w:val="20"/>
        </w:rPr>
        <w:t>heer/mevrouw,</w:t>
      </w:r>
    </w:p>
    <w:p w:rsidR="0082181A" w:rsidRPr="00C009AC" w:rsidRDefault="00F66630" w:rsidP="008731CA">
      <w:pPr>
        <w:spacing w:line="240" w:lineRule="auto"/>
        <w:rPr>
          <w:rFonts w:ascii="Arial" w:hAnsi="Arial" w:cs="Arial"/>
          <w:sz w:val="20"/>
          <w:szCs w:val="20"/>
        </w:rPr>
      </w:pPr>
      <w:r>
        <w:rPr>
          <w:rFonts w:ascii="Arial" w:hAnsi="Arial" w:cs="Arial"/>
          <w:sz w:val="20"/>
          <w:szCs w:val="20"/>
        </w:rPr>
        <w:t>Hierbij wordt u van harte uitgenodigd</w:t>
      </w:r>
      <w:r w:rsidR="0082181A" w:rsidRPr="00C009AC">
        <w:rPr>
          <w:rFonts w:ascii="Arial" w:hAnsi="Arial" w:cs="Arial"/>
          <w:sz w:val="20"/>
          <w:szCs w:val="20"/>
        </w:rPr>
        <w:t xml:space="preserve"> </w:t>
      </w:r>
      <w:r w:rsidR="00AD3C93">
        <w:rPr>
          <w:rFonts w:ascii="Arial" w:hAnsi="Arial" w:cs="Arial"/>
          <w:sz w:val="20"/>
          <w:szCs w:val="20"/>
        </w:rPr>
        <w:t>voor de geaccrediteerde nascholing:</w:t>
      </w:r>
    </w:p>
    <w:p w:rsidR="0082181A" w:rsidRPr="005643E3" w:rsidRDefault="005643E3"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36"/>
          <w:szCs w:val="36"/>
          <w:shd w:val="clear" w:color="auto" w:fill="B2BB1D"/>
        </w:rPr>
      </w:pPr>
      <w:r>
        <w:rPr>
          <w:rFonts w:ascii="Arial" w:hAnsi="Arial" w:cs="Arial"/>
          <w:b/>
          <w:bCs/>
          <w:color w:val="FFFFFF"/>
          <w:sz w:val="36"/>
          <w:szCs w:val="36"/>
          <w:shd w:val="clear" w:color="auto" w:fill="B2BB1D"/>
        </w:rPr>
        <w:t xml:space="preserve"> ‘u</w:t>
      </w:r>
      <w:r w:rsidR="00841FD0">
        <w:rPr>
          <w:rFonts w:ascii="Arial" w:hAnsi="Arial" w:cs="Arial"/>
          <w:b/>
          <w:bCs/>
          <w:color w:val="FFFFFF"/>
          <w:sz w:val="36"/>
          <w:szCs w:val="36"/>
          <w:shd w:val="clear" w:color="auto" w:fill="B2BB1D"/>
        </w:rPr>
        <w:t>pdate farmacotherapie bij Diabetes Mellitus type 2’.</w:t>
      </w:r>
    </w:p>
    <w:p w:rsidR="009B7EA8" w:rsidRDefault="00841FD0"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color w:val="231F20"/>
          <w:sz w:val="24"/>
          <w:szCs w:val="20"/>
        </w:rPr>
      </w:pPr>
      <w:r>
        <w:rPr>
          <w:rFonts w:ascii="Arial" w:eastAsia="Times New Roman" w:hAnsi="Arial" w:cs="Arial"/>
          <w:color w:val="231F20"/>
          <w:sz w:val="24"/>
          <w:szCs w:val="20"/>
        </w:rPr>
        <w:t>Thema:       Diabetes</w:t>
      </w:r>
    </w:p>
    <w:p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r w:rsidRPr="00FD7DD3">
        <w:rPr>
          <w:rFonts w:ascii="Arial" w:eastAsia="Times New Roman" w:hAnsi="Arial" w:cs="Arial"/>
          <w:color w:val="231F20"/>
          <w:sz w:val="24"/>
          <w:szCs w:val="20"/>
        </w:rPr>
        <w:t>Datum:</w:t>
      </w:r>
      <w:r w:rsidR="008A5A49">
        <w:rPr>
          <w:rFonts w:ascii="Arial" w:eastAsia="Times New Roman" w:hAnsi="Arial" w:cs="Arial"/>
          <w:color w:val="231F20"/>
          <w:sz w:val="24"/>
          <w:szCs w:val="20"/>
        </w:rPr>
        <w:t xml:space="preserve">       </w:t>
      </w:r>
      <w:r w:rsidR="005643E3">
        <w:rPr>
          <w:rFonts w:ascii="Arial" w:eastAsia="Times New Roman" w:hAnsi="Arial" w:cs="Arial"/>
          <w:color w:val="231F20"/>
          <w:sz w:val="24"/>
          <w:szCs w:val="20"/>
        </w:rPr>
        <w:t xml:space="preserve">Donderdag 17 Oktober </w:t>
      </w:r>
      <w:r w:rsidR="005A2221">
        <w:rPr>
          <w:rFonts w:ascii="Arial" w:eastAsia="Times New Roman" w:hAnsi="Arial" w:cs="Arial"/>
          <w:color w:val="231F20"/>
          <w:sz w:val="24"/>
          <w:szCs w:val="20"/>
        </w:rPr>
        <w:t>2019</w:t>
      </w:r>
      <w:r w:rsidRPr="00FD7DD3">
        <w:rPr>
          <w:rFonts w:ascii="Arial" w:eastAsia="Times New Roman" w:hAnsi="Arial" w:cs="Arial"/>
          <w:b/>
          <w:bCs/>
          <w:color w:val="2F5496" w:themeColor="accent5" w:themeShade="BF"/>
          <w:spacing w:val="-6"/>
          <w:sz w:val="24"/>
          <w:szCs w:val="20"/>
        </w:rPr>
        <w:br/>
      </w:r>
      <w:r w:rsidRPr="00FD7DD3">
        <w:rPr>
          <w:rFonts w:ascii="Arial" w:eastAsia="Times New Roman" w:hAnsi="Arial" w:cs="Arial"/>
          <w:color w:val="231F20"/>
          <w:sz w:val="24"/>
          <w:szCs w:val="20"/>
        </w:rPr>
        <w:t>Tijd:</w:t>
      </w:r>
      <w:r w:rsidR="005643E3">
        <w:rPr>
          <w:rFonts w:ascii="Arial" w:eastAsia="Times New Roman" w:hAnsi="Arial" w:cs="Arial"/>
          <w:color w:val="231F20"/>
          <w:sz w:val="24"/>
          <w:szCs w:val="20"/>
        </w:rPr>
        <w:t xml:space="preserve">            </w:t>
      </w:r>
      <w:r w:rsidR="0040543C">
        <w:rPr>
          <w:rFonts w:ascii="Arial" w:eastAsia="Times New Roman" w:hAnsi="Arial" w:cs="Arial"/>
          <w:color w:val="231F20"/>
          <w:sz w:val="24"/>
          <w:szCs w:val="20"/>
        </w:rPr>
        <w:t>16.00</w:t>
      </w:r>
      <w:r w:rsidR="005643E3">
        <w:rPr>
          <w:rFonts w:ascii="Arial" w:eastAsia="Times New Roman" w:hAnsi="Arial" w:cs="Arial"/>
          <w:color w:val="231F20"/>
          <w:sz w:val="24"/>
          <w:szCs w:val="20"/>
        </w:rPr>
        <w:t xml:space="preserve"> – 21.0</w:t>
      </w:r>
      <w:r w:rsidR="005A2221">
        <w:rPr>
          <w:rFonts w:ascii="Arial" w:eastAsia="Times New Roman" w:hAnsi="Arial" w:cs="Arial"/>
          <w:color w:val="231F20"/>
          <w:sz w:val="24"/>
          <w:szCs w:val="20"/>
        </w:rPr>
        <w:t xml:space="preserve">0 </w:t>
      </w:r>
      <w:r w:rsidR="0040543C">
        <w:rPr>
          <w:rFonts w:ascii="Arial" w:eastAsia="Times New Roman" w:hAnsi="Arial" w:cs="Arial"/>
          <w:color w:val="231F20"/>
          <w:sz w:val="24"/>
          <w:szCs w:val="20"/>
        </w:rPr>
        <w:t>uur</w:t>
      </w:r>
    </w:p>
    <w:p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2F5496" w:themeColor="accent5" w:themeShade="BF"/>
          <w:sz w:val="24"/>
          <w:szCs w:val="20"/>
        </w:rPr>
      </w:pPr>
      <w:r w:rsidRPr="00FD7DD3">
        <w:rPr>
          <w:rFonts w:ascii="Arial" w:eastAsia="Times New Roman" w:hAnsi="Arial" w:cs="Arial"/>
          <w:color w:val="231F20"/>
          <w:sz w:val="24"/>
          <w:szCs w:val="20"/>
        </w:rPr>
        <w:t>Locatie:</w:t>
      </w:r>
      <w:r w:rsidR="008A5A49">
        <w:rPr>
          <w:rFonts w:ascii="Arial" w:eastAsia="Times New Roman" w:hAnsi="Arial" w:cs="Arial"/>
          <w:color w:val="231F20"/>
          <w:sz w:val="24"/>
          <w:szCs w:val="20"/>
        </w:rPr>
        <w:t xml:space="preserve">      </w:t>
      </w:r>
      <w:r w:rsidRPr="00FD7DD3">
        <w:rPr>
          <w:rFonts w:ascii="Arial" w:eastAsia="Times New Roman" w:hAnsi="Arial" w:cs="Arial"/>
          <w:b/>
          <w:bCs/>
          <w:color w:val="2F5496" w:themeColor="accent5" w:themeShade="BF"/>
          <w:sz w:val="24"/>
          <w:szCs w:val="20"/>
        </w:rPr>
        <w:t xml:space="preserve"> </w:t>
      </w:r>
      <w:r w:rsidR="005643E3">
        <w:rPr>
          <w:rFonts w:ascii="Arial" w:eastAsia="Times New Roman" w:hAnsi="Arial" w:cs="Arial"/>
          <w:bCs/>
          <w:sz w:val="24"/>
          <w:szCs w:val="20"/>
        </w:rPr>
        <w:t>Hotel Breda Princeville, van der Valk</w:t>
      </w:r>
    </w:p>
    <w:p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color w:val="231F20"/>
          <w:sz w:val="24"/>
          <w:szCs w:val="20"/>
        </w:rPr>
      </w:pPr>
    </w:p>
    <w:p w:rsidR="00FD7DD3" w:rsidRPr="00FD7DD3" w:rsidRDefault="00FD7DD3" w:rsidP="00FD7DD3">
      <w:pPr>
        <w:widowControl w:val="0"/>
        <w:tabs>
          <w:tab w:val="left" w:pos="2879"/>
        </w:tabs>
        <w:kinsoku w:val="0"/>
        <w:overflowPunct w:val="0"/>
        <w:autoSpaceDE w:val="0"/>
        <w:autoSpaceDN w:val="0"/>
        <w:adjustRightInd w:val="0"/>
        <w:spacing w:before="12" w:after="0" w:line="240" w:lineRule="auto"/>
        <w:rPr>
          <w:rFonts w:ascii="Arial" w:eastAsia="Times New Roman" w:hAnsi="Arial" w:cs="Arial"/>
          <w:b/>
          <w:bCs/>
          <w:color w:val="4B63AE"/>
          <w:sz w:val="24"/>
          <w:szCs w:val="20"/>
        </w:rPr>
      </w:pPr>
      <w:r w:rsidRPr="00FD7DD3">
        <w:rPr>
          <w:rFonts w:ascii="Arial" w:eastAsia="Times New Roman" w:hAnsi="Arial" w:cs="Arial"/>
          <w:color w:val="231F20"/>
          <w:sz w:val="24"/>
          <w:szCs w:val="20"/>
        </w:rPr>
        <w:t>Eigen</w:t>
      </w:r>
      <w:r w:rsidRPr="00FD7DD3">
        <w:rPr>
          <w:rFonts w:ascii="Arial" w:eastAsia="Times New Roman" w:hAnsi="Arial" w:cs="Arial"/>
          <w:color w:val="231F20"/>
          <w:spacing w:val="-1"/>
          <w:sz w:val="24"/>
          <w:szCs w:val="20"/>
        </w:rPr>
        <w:t xml:space="preserve"> </w:t>
      </w:r>
      <w:r w:rsidRPr="00FD7DD3">
        <w:rPr>
          <w:rFonts w:ascii="Arial" w:eastAsia="Times New Roman" w:hAnsi="Arial" w:cs="Arial"/>
          <w:color w:val="231F20"/>
          <w:sz w:val="24"/>
          <w:szCs w:val="20"/>
        </w:rPr>
        <w:t>bijdrage:</w:t>
      </w:r>
      <w:r w:rsidRPr="00FD7DD3">
        <w:rPr>
          <w:rFonts w:ascii="Arial" w:eastAsia="Times New Roman" w:hAnsi="Arial" w:cs="Arial"/>
          <w:color w:val="231F20"/>
          <w:sz w:val="24"/>
          <w:szCs w:val="20"/>
        </w:rPr>
        <w:tab/>
      </w:r>
      <w:r w:rsidRPr="007358E1">
        <w:rPr>
          <w:rFonts w:ascii="Arial" w:eastAsia="Times New Roman" w:hAnsi="Arial" w:cs="Arial"/>
          <w:bCs/>
          <w:sz w:val="24"/>
          <w:szCs w:val="20"/>
        </w:rPr>
        <w:t xml:space="preserve">€ </w:t>
      </w:r>
      <w:r w:rsidR="007358E1" w:rsidRPr="007358E1">
        <w:rPr>
          <w:rFonts w:ascii="Arial" w:eastAsia="Times New Roman" w:hAnsi="Arial" w:cs="Arial"/>
          <w:bCs/>
          <w:sz w:val="24"/>
          <w:szCs w:val="20"/>
        </w:rPr>
        <w:t>2</w:t>
      </w:r>
      <w:r w:rsidR="004B1ECB">
        <w:rPr>
          <w:rFonts w:ascii="Arial" w:eastAsia="Times New Roman" w:hAnsi="Arial" w:cs="Arial"/>
          <w:bCs/>
          <w:sz w:val="24"/>
          <w:szCs w:val="20"/>
        </w:rPr>
        <w:t>5</w:t>
      </w:r>
      <w:r w:rsidRPr="007358E1">
        <w:rPr>
          <w:rFonts w:ascii="Arial" w:eastAsia="Times New Roman" w:hAnsi="Arial" w:cs="Arial"/>
          <w:bCs/>
          <w:sz w:val="24"/>
          <w:szCs w:val="20"/>
        </w:rPr>
        <w:t>,-</w:t>
      </w:r>
      <w:r w:rsidRPr="007358E1">
        <w:rPr>
          <w:rFonts w:ascii="Arial" w:eastAsia="Times New Roman" w:hAnsi="Arial" w:cs="Arial"/>
          <w:b/>
          <w:bCs/>
          <w:sz w:val="24"/>
          <w:szCs w:val="20"/>
        </w:rPr>
        <w:t xml:space="preserve"> </w:t>
      </w:r>
    </w:p>
    <w:p w:rsidR="00FD7DD3" w:rsidRPr="00FD7DD3" w:rsidRDefault="00FD7DD3" w:rsidP="00FD7DD3">
      <w:pPr>
        <w:spacing w:line="240" w:lineRule="auto"/>
        <w:rPr>
          <w:rFonts w:ascii="Arial" w:hAnsi="Arial" w:cs="Arial"/>
          <w:sz w:val="20"/>
          <w:szCs w:val="20"/>
        </w:rPr>
      </w:pPr>
    </w:p>
    <w:p w:rsidR="002D1BD9" w:rsidRPr="00B043B9" w:rsidRDefault="002D1BD9" w:rsidP="002D1BD9">
      <w:pPr>
        <w:spacing w:line="240" w:lineRule="auto"/>
        <w:rPr>
          <w:rFonts w:ascii="Arial" w:hAnsi="Arial" w:cs="Arial"/>
          <w:sz w:val="20"/>
          <w:szCs w:val="20"/>
        </w:rPr>
      </w:pPr>
      <w:r w:rsidRPr="00B043B9">
        <w:rPr>
          <w:rFonts w:ascii="Arial" w:hAnsi="Arial" w:cs="Arial"/>
          <w:sz w:val="20"/>
          <w:szCs w:val="20"/>
        </w:rPr>
        <w:t>U kunt zich aanmelden voor deze cursus middels bijgevoegd aanmeldformulier</w:t>
      </w:r>
      <w:r>
        <w:rPr>
          <w:rFonts w:ascii="Arial" w:hAnsi="Arial" w:cs="Arial"/>
          <w:sz w:val="20"/>
          <w:szCs w:val="20"/>
        </w:rPr>
        <w:t>.</w:t>
      </w:r>
    </w:p>
    <w:p w:rsidR="00143B09" w:rsidRDefault="0082181A" w:rsidP="008731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b/>
          <w:bCs/>
          <w:color w:val="FFFFFF"/>
          <w:sz w:val="32"/>
          <w:szCs w:val="32"/>
          <w:shd w:val="clear" w:color="auto" w:fill="B2BB1D"/>
        </w:rPr>
      </w:pPr>
      <w:r>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sidR="002D1BD9">
        <w:rPr>
          <w:b/>
          <w:bCs/>
          <w:color w:val="FFFFFF"/>
          <w:sz w:val="40"/>
          <w:szCs w:val="40"/>
          <w:shd w:val="clear" w:color="auto" w:fill="B2BB1D"/>
        </w:rPr>
        <w:tab/>
      </w:r>
      <w:r>
        <w:rPr>
          <w:rFonts w:ascii="Arial" w:hAnsi="Arial" w:cs="Arial"/>
          <w:b/>
          <w:bCs/>
          <w:color w:val="FFFFFF"/>
          <w:sz w:val="32"/>
          <w:szCs w:val="32"/>
          <w:shd w:val="clear" w:color="auto" w:fill="B2BB1D"/>
        </w:rPr>
        <w:tab/>
      </w:r>
      <w:r w:rsidRPr="0082181A">
        <w:rPr>
          <w:rFonts w:ascii="Arial" w:hAnsi="Arial" w:cs="Arial"/>
          <w:b/>
          <w:bCs/>
          <w:color w:val="FFFFFF"/>
          <w:sz w:val="32"/>
          <w:szCs w:val="32"/>
          <w:shd w:val="clear" w:color="auto" w:fill="B2BB1D"/>
        </w:rPr>
        <w:tab/>
      </w:r>
      <w:r>
        <w:rPr>
          <w:rFonts w:ascii="Arial" w:hAnsi="Arial" w:cs="Arial"/>
          <w:b/>
          <w:bCs/>
          <w:color w:val="FFFFFF"/>
          <w:sz w:val="32"/>
          <w:szCs w:val="32"/>
          <w:shd w:val="clear" w:color="auto" w:fill="B2BB1D"/>
        </w:rPr>
        <w:tab/>
      </w:r>
      <w:r w:rsidR="00C339F9">
        <w:rPr>
          <w:rFonts w:ascii="Arial" w:hAnsi="Arial" w:cs="Arial"/>
          <w:b/>
          <w:bCs/>
          <w:color w:val="FFFFFF"/>
          <w:sz w:val="32"/>
          <w:szCs w:val="32"/>
          <w:shd w:val="clear" w:color="auto" w:fill="B2BB1D"/>
        </w:rPr>
        <w:tab/>
      </w:r>
    </w:p>
    <w:p w:rsidR="005A2221" w:rsidRDefault="005A2221" w:rsidP="00947212">
      <w:pPr>
        <w:spacing w:after="0" w:line="240" w:lineRule="auto"/>
        <w:rPr>
          <w:rFonts w:ascii="Arial" w:hAnsi="Arial" w:cs="Arial"/>
          <w:b/>
          <w:color w:val="2F5496" w:themeColor="accent5" w:themeShade="BF"/>
          <w:sz w:val="24"/>
        </w:rPr>
      </w:pPr>
      <w:r>
        <w:rPr>
          <w:rFonts w:ascii="Arial" w:hAnsi="Arial" w:cs="Arial"/>
          <w:b/>
          <w:color w:val="2F5496" w:themeColor="accent5" w:themeShade="BF"/>
          <w:sz w:val="24"/>
        </w:rPr>
        <w:t>Introductie:</w:t>
      </w:r>
    </w:p>
    <w:p w:rsidR="005643E3" w:rsidRDefault="005643E3" w:rsidP="00947212">
      <w:pPr>
        <w:spacing w:after="0" w:line="240" w:lineRule="auto"/>
        <w:rPr>
          <w:rFonts w:ascii="Arial" w:hAnsi="Arial" w:cs="Arial"/>
          <w:b/>
          <w:color w:val="2F5496" w:themeColor="accent5" w:themeShade="BF"/>
          <w:sz w:val="24"/>
        </w:rPr>
      </w:pPr>
    </w:p>
    <w:p w:rsidR="005643E3" w:rsidRPr="00B66226" w:rsidRDefault="005643E3" w:rsidP="005643E3">
      <w:pPr>
        <w:pStyle w:val="Pa0"/>
        <w:rPr>
          <w:rStyle w:val="A1"/>
          <w:rFonts w:ascii="Verdana" w:hAnsi="Verdana"/>
          <w:sz w:val="18"/>
          <w:szCs w:val="18"/>
          <w:lang w:val="nl-NL"/>
        </w:rPr>
      </w:pPr>
      <w:r w:rsidRPr="00B66226">
        <w:rPr>
          <w:rStyle w:val="A1"/>
          <w:rFonts w:ascii="Verdana" w:hAnsi="Verdana"/>
          <w:sz w:val="18"/>
          <w:szCs w:val="18"/>
          <w:lang w:val="nl-NL"/>
        </w:rPr>
        <w:t xml:space="preserve">De cursus richt zich in het bijzonder op de werking en bijwerkingen van geneesmiddelen, die ingezet worden bij de behandeling van diabetes mellitus type 2. De volgende onderwerpen komen tijdens de cursus aanbod: </w:t>
      </w:r>
    </w:p>
    <w:p w:rsidR="005643E3" w:rsidRPr="00B66226" w:rsidRDefault="005643E3" w:rsidP="005643E3">
      <w:pPr>
        <w:rPr>
          <w:rFonts w:ascii="Verdana" w:hAnsi="Verdana"/>
          <w:sz w:val="18"/>
          <w:szCs w:val="18"/>
          <w:lang w:eastAsia="ja-JP"/>
        </w:rPr>
      </w:pPr>
    </w:p>
    <w:p w:rsidR="005643E3" w:rsidRPr="00D31AC3" w:rsidRDefault="005643E3" w:rsidP="005643E3">
      <w:pPr>
        <w:pStyle w:val="ListParagraph"/>
        <w:numPr>
          <w:ilvl w:val="0"/>
          <w:numId w:val="2"/>
        </w:numPr>
        <w:spacing w:after="0" w:line="240" w:lineRule="auto"/>
        <w:rPr>
          <w:rFonts w:ascii="Verdana" w:hAnsi="Verdana"/>
          <w:sz w:val="18"/>
          <w:szCs w:val="18"/>
          <w:lang w:eastAsia="ja-JP"/>
        </w:rPr>
      </w:pPr>
      <w:r w:rsidRPr="00D31AC3">
        <w:rPr>
          <w:rFonts w:ascii="Verdana" w:hAnsi="Verdana"/>
          <w:sz w:val="18"/>
          <w:szCs w:val="18"/>
          <w:lang w:eastAsia="ja-JP"/>
        </w:rPr>
        <w:t>Farmaco</w:t>
      </w:r>
      <w:r>
        <w:rPr>
          <w:rFonts w:ascii="Verdana" w:hAnsi="Verdana"/>
          <w:sz w:val="18"/>
          <w:szCs w:val="18"/>
          <w:lang w:eastAsia="ja-JP"/>
        </w:rPr>
        <w:t>-</w:t>
      </w:r>
      <w:r w:rsidRPr="00D31AC3">
        <w:rPr>
          <w:rFonts w:ascii="Verdana" w:hAnsi="Verdana"/>
          <w:sz w:val="18"/>
          <w:szCs w:val="18"/>
          <w:lang w:eastAsia="ja-JP"/>
        </w:rPr>
        <w:t xml:space="preserve">dynamiek geneesmiddelen </w:t>
      </w:r>
    </w:p>
    <w:p w:rsidR="005643E3" w:rsidRPr="00D31AC3" w:rsidRDefault="005643E3" w:rsidP="005643E3">
      <w:pPr>
        <w:pStyle w:val="ListParagraph"/>
        <w:numPr>
          <w:ilvl w:val="0"/>
          <w:numId w:val="2"/>
        </w:numPr>
        <w:spacing w:after="0" w:line="240" w:lineRule="auto"/>
        <w:rPr>
          <w:rFonts w:ascii="Verdana" w:hAnsi="Verdana"/>
          <w:sz w:val="18"/>
          <w:szCs w:val="18"/>
          <w:lang w:eastAsia="ja-JP"/>
        </w:rPr>
      </w:pPr>
      <w:r>
        <w:rPr>
          <w:rFonts w:ascii="Verdana" w:hAnsi="Verdana"/>
          <w:sz w:val="18"/>
          <w:szCs w:val="18"/>
          <w:lang w:eastAsia="ja-JP"/>
        </w:rPr>
        <w:t>B</w:t>
      </w:r>
      <w:r w:rsidRPr="00D31AC3">
        <w:rPr>
          <w:rFonts w:ascii="Verdana" w:hAnsi="Verdana"/>
          <w:sz w:val="18"/>
          <w:szCs w:val="18"/>
          <w:lang w:eastAsia="ja-JP"/>
        </w:rPr>
        <w:t>ijwerkingen en interacties</w:t>
      </w:r>
    </w:p>
    <w:p w:rsidR="005643E3" w:rsidRPr="00D31AC3" w:rsidRDefault="005643E3" w:rsidP="005643E3">
      <w:pPr>
        <w:pStyle w:val="ListParagraph"/>
        <w:numPr>
          <w:ilvl w:val="0"/>
          <w:numId w:val="2"/>
        </w:numPr>
        <w:spacing w:after="0" w:line="240" w:lineRule="auto"/>
        <w:rPr>
          <w:rFonts w:ascii="Verdana" w:hAnsi="Verdana"/>
          <w:sz w:val="18"/>
          <w:szCs w:val="18"/>
          <w:lang w:eastAsia="ja-JP"/>
        </w:rPr>
      </w:pPr>
      <w:r>
        <w:rPr>
          <w:rFonts w:ascii="Verdana" w:hAnsi="Verdana"/>
          <w:sz w:val="18"/>
          <w:szCs w:val="18"/>
          <w:lang w:eastAsia="ja-JP"/>
        </w:rPr>
        <w:t>A</w:t>
      </w:r>
      <w:r w:rsidRPr="00D31AC3">
        <w:rPr>
          <w:rFonts w:ascii="Verdana" w:hAnsi="Verdana"/>
          <w:sz w:val="18"/>
          <w:szCs w:val="18"/>
          <w:lang w:eastAsia="ja-JP"/>
        </w:rPr>
        <w:t>fhankelijkheid en verslaving</w:t>
      </w:r>
    </w:p>
    <w:p w:rsidR="005643E3" w:rsidRPr="00D31AC3" w:rsidRDefault="005643E3" w:rsidP="005643E3">
      <w:pPr>
        <w:pStyle w:val="ListParagraph"/>
        <w:numPr>
          <w:ilvl w:val="0"/>
          <w:numId w:val="2"/>
        </w:numPr>
        <w:spacing w:after="0" w:line="240" w:lineRule="auto"/>
        <w:rPr>
          <w:rFonts w:ascii="Verdana" w:hAnsi="Verdana"/>
          <w:sz w:val="18"/>
          <w:szCs w:val="18"/>
          <w:lang w:eastAsia="ja-JP"/>
        </w:rPr>
      </w:pPr>
      <w:r>
        <w:rPr>
          <w:rFonts w:ascii="Verdana" w:hAnsi="Verdana"/>
          <w:sz w:val="18"/>
          <w:szCs w:val="18"/>
          <w:lang w:eastAsia="ja-JP"/>
        </w:rPr>
        <w:t>F</w:t>
      </w:r>
      <w:r w:rsidRPr="00D31AC3">
        <w:rPr>
          <w:rFonts w:ascii="Verdana" w:hAnsi="Verdana"/>
          <w:sz w:val="18"/>
          <w:szCs w:val="18"/>
          <w:lang w:eastAsia="ja-JP"/>
        </w:rPr>
        <w:t>armacokinetiek geneesmiddelen</w:t>
      </w:r>
    </w:p>
    <w:p w:rsidR="005643E3" w:rsidRPr="00D31AC3" w:rsidRDefault="005643E3" w:rsidP="005643E3">
      <w:pPr>
        <w:pStyle w:val="ListParagraph"/>
        <w:numPr>
          <w:ilvl w:val="0"/>
          <w:numId w:val="2"/>
        </w:numPr>
        <w:spacing w:after="0" w:line="240" w:lineRule="auto"/>
        <w:rPr>
          <w:rFonts w:ascii="Verdana" w:hAnsi="Verdana"/>
          <w:sz w:val="18"/>
          <w:szCs w:val="18"/>
          <w:lang w:eastAsia="ja-JP"/>
        </w:rPr>
      </w:pPr>
      <w:r>
        <w:rPr>
          <w:rFonts w:ascii="Verdana" w:hAnsi="Verdana"/>
          <w:sz w:val="18"/>
          <w:szCs w:val="18"/>
          <w:lang w:eastAsia="ja-JP"/>
        </w:rPr>
        <w:t>R</w:t>
      </w:r>
      <w:r w:rsidRPr="00D31AC3">
        <w:rPr>
          <w:rFonts w:ascii="Verdana" w:hAnsi="Verdana"/>
          <w:sz w:val="18"/>
          <w:szCs w:val="18"/>
          <w:lang w:eastAsia="ja-JP"/>
        </w:rPr>
        <w:t>isicopatiënten</w:t>
      </w:r>
    </w:p>
    <w:p w:rsidR="005643E3" w:rsidRPr="00D31AC3" w:rsidRDefault="005643E3" w:rsidP="005643E3">
      <w:pPr>
        <w:pStyle w:val="ListParagraph"/>
        <w:numPr>
          <w:ilvl w:val="0"/>
          <w:numId w:val="2"/>
        </w:numPr>
        <w:spacing w:after="0" w:line="240" w:lineRule="auto"/>
        <w:rPr>
          <w:rFonts w:ascii="Verdana" w:hAnsi="Verdana"/>
          <w:sz w:val="18"/>
          <w:szCs w:val="18"/>
          <w:lang w:eastAsia="ja-JP"/>
        </w:rPr>
      </w:pPr>
      <w:r>
        <w:rPr>
          <w:rFonts w:ascii="Verdana" w:hAnsi="Verdana"/>
          <w:sz w:val="18"/>
          <w:szCs w:val="18"/>
          <w:lang w:eastAsia="ja-JP"/>
        </w:rPr>
        <w:t>V</w:t>
      </w:r>
      <w:r w:rsidRPr="00D31AC3">
        <w:rPr>
          <w:rFonts w:ascii="Verdana" w:hAnsi="Verdana"/>
          <w:sz w:val="18"/>
          <w:szCs w:val="18"/>
          <w:lang w:eastAsia="ja-JP"/>
        </w:rPr>
        <w:t>erschillen NHG standaard en EASD/ADA richtlijnen</w:t>
      </w:r>
    </w:p>
    <w:p w:rsidR="005643E3" w:rsidRPr="00D31AC3" w:rsidRDefault="005643E3" w:rsidP="005643E3">
      <w:pPr>
        <w:pStyle w:val="ListParagraph"/>
        <w:numPr>
          <w:ilvl w:val="0"/>
          <w:numId w:val="2"/>
        </w:numPr>
        <w:spacing w:after="0" w:line="240" w:lineRule="auto"/>
        <w:rPr>
          <w:rFonts w:ascii="Verdana" w:hAnsi="Verdana"/>
          <w:sz w:val="18"/>
          <w:szCs w:val="18"/>
          <w:lang w:eastAsia="ja-JP"/>
        </w:rPr>
      </w:pPr>
      <w:r>
        <w:rPr>
          <w:rFonts w:ascii="Verdana" w:hAnsi="Verdana"/>
          <w:sz w:val="18"/>
          <w:szCs w:val="18"/>
          <w:lang w:eastAsia="ja-JP"/>
        </w:rPr>
        <w:t>B</w:t>
      </w:r>
      <w:r w:rsidRPr="00D31AC3">
        <w:rPr>
          <w:rFonts w:ascii="Verdana" w:hAnsi="Verdana"/>
          <w:sz w:val="18"/>
          <w:szCs w:val="18"/>
          <w:lang w:eastAsia="ja-JP"/>
        </w:rPr>
        <w:t>ehandeling orale bloedglucose verlagende geneesmiddelen</w:t>
      </w:r>
    </w:p>
    <w:p w:rsidR="00947212" w:rsidRPr="00E50288" w:rsidRDefault="00947212" w:rsidP="008A09CB">
      <w:pPr>
        <w:spacing w:after="0" w:line="240" w:lineRule="auto"/>
        <w:rPr>
          <w:rFonts w:ascii="Arial" w:hAnsi="Arial" w:cs="Arial"/>
          <w:sz w:val="20"/>
          <w:szCs w:val="18"/>
          <w:lang w:eastAsia="ja-JP"/>
        </w:rPr>
      </w:pPr>
    </w:p>
    <w:p w:rsidR="00947212" w:rsidRPr="00E50288" w:rsidRDefault="00947212" w:rsidP="00947212">
      <w:pPr>
        <w:rPr>
          <w:rFonts w:ascii="Arial" w:hAnsi="Arial" w:cs="Arial"/>
          <w:sz w:val="20"/>
          <w:szCs w:val="18"/>
          <w:lang w:eastAsia="ja-JP"/>
        </w:rPr>
      </w:pPr>
    </w:p>
    <w:p w:rsidR="00947212" w:rsidRPr="00E50288" w:rsidRDefault="00947212" w:rsidP="00947212">
      <w:pPr>
        <w:rPr>
          <w:rStyle w:val="A1"/>
          <w:rFonts w:ascii="Arial" w:eastAsia="MS Mincho" w:hAnsi="Arial" w:cs="Arial"/>
          <w:szCs w:val="18"/>
        </w:rPr>
      </w:pPr>
      <w:r w:rsidRPr="00E50288">
        <w:rPr>
          <w:rStyle w:val="A1"/>
          <w:rFonts w:ascii="Arial" w:eastAsia="MS Mincho" w:hAnsi="Arial" w:cs="Arial"/>
          <w:szCs w:val="18"/>
        </w:rPr>
        <w:t xml:space="preserve">Voor aanvang van de </w:t>
      </w:r>
      <w:r w:rsidR="0043679B">
        <w:rPr>
          <w:rStyle w:val="A1"/>
          <w:rFonts w:ascii="Arial" w:eastAsia="MS Mincho" w:hAnsi="Arial" w:cs="Arial"/>
          <w:szCs w:val="18"/>
        </w:rPr>
        <w:t>cursus</w:t>
      </w:r>
      <w:r w:rsidRPr="00E50288">
        <w:rPr>
          <w:rStyle w:val="A1"/>
          <w:rFonts w:ascii="Arial" w:eastAsia="MS Mincho" w:hAnsi="Arial" w:cs="Arial"/>
          <w:szCs w:val="18"/>
        </w:rPr>
        <w:t xml:space="preserve"> vindt er een toetsing plaats.</w:t>
      </w:r>
    </w:p>
    <w:p w:rsidR="00947212" w:rsidRDefault="00947212" w:rsidP="00947212">
      <w:pPr>
        <w:rPr>
          <w:rStyle w:val="A1"/>
          <w:rFonts w:ascii="Arial" w:eastAsia="MS Mincho" w:hAnsi="Arial" w:cs="Arial"/>
          <w:szCs w:val="18"/>
        </w:rPr>
      </w:pPr>
      <w:r w:rsidRPr="00E50288">
        <w:rPr>
          <w:rStyle w:val="A1"/>
          <w:rFonts w:ascii="Arial" w:eastAsia="MS Mincho" w:hAnsi="Arial" w:cs="Arial"/>
          <w:szCs w:val="18"/>
        </w:rPr>
        <w:t>De cursus zal worden gegeven door apotheker/epidemioloog Drs. P. Adhien verbonden aan de Hogeschool Rotterdam als docent diabetesverpleegkundige en aan de universiteit Utrecht als docent Farmaceutische Wetenschappen</w:t>
      </w:r>
      <w:r w:rsidR="005643E3">
        <w:rPr>
          <w:rStyle w:val="A1"/>
          <w:rFonts w:ascii="Arial" w:eastAsia="MS Mincho" w:hAnsi="Arial" w:cs="Arial"/>
          <w:szCs w:val="18"/>
        </w:rPr>
        <w:t>.</w:t>
      </w:r>
      <w:r w:rsidRPr="00E50288">
        <w:rPr>
          <w:rStyle w:val="A1"/>
          <w:rFonts w:ascii="Arial" w:eastAsia="MS Mincho" w:hAnsi="Arial" w:cs="Arial"/>
          <w:szCs w:val="18"/>
        </w:rPr>
        <w:t xml:space="preserve"> </w:t>
      </w:r>
    </w:p>
    <w:p w:rsidR="009A7A9E" w:rsidRDefault="009A7A9E" w:rsidP="00947212">
      <w:pPr>
        <w:rPr>
          <w:rStyle w:val="A1"/>
          <w:rFonts w:ascii="Arial" w:eastAsia="MS Mincho" w:hAnsi="Arial" w:cs="Arial"/>
          <w:szCs w:val="18"/>
        </w:rPr>
      </w:pPr>
      <w:r>
        <w:rPr>
          <w:rStyle w:val="A1"/>
          <w:rFonts w:ascii="Arial" w:eastAsia="MS Mincho" w:hAnsi="Arial" w:cs="Arial"/>
          <w:szCs w:val="18"/>
        </w:rPr>
        <w:t xml:space="preserve">Heeft u casuistiek die u deze avond graag zou willen bespreken, mail deze dan a.u.b. naar </w:t>
      </w:r>
      <w:hyperlink r:id="rId8" w:history="1">
        <w:r w:rsidRPr="002A1902">
          <w:rPr>
            <w:rStyle w:val="Hyperlink"/>
            <w:rFonts w:ascii="Arial" w:eastAsia="MS Mincho" w:hAnsi="Arial" w:cs="Arial"/>
            <w:sz w:val="20"/>
            <w:szCs w:val="18"/>
          </w:rPr>
          <w:t>leo.rebers@sanofie.com</w:t>
        </w:r>
      </w:hyperlink>
    </w:p>
    <w:p w:rsidR="009A7A9E" w:rsidRDefault="009A7A9E" w:rsidP="00947212">
      <w:pPr>
        <w:rPr>
          <w:rStyle w:val="A1"/>
          <w:rFonts w:ascii="Arial" w:eastAsia="MS Mincho" w:hAnsi="Arial" w:cs="Arial"/>
          <w:szCs w:val="18"/>
        </w:rPr>
      </w:pPr>
    </w:p>
    <w:p w:rsidR="009B7EA8" w:rsidRPr="00E50288" w:rsidRDefault="009B7EA8" w:rsidP="00947212">
      <w:pPr>
        <w:rPr>
          <w:rStyle w:val="A1"/>
          <w:rFonts w:ascii="Arial" w:eastAsia="MS Mincho" w:hAnsi="Arial" w:cs="Arial"/>
        </w:rPr>
      </w:pPr>
    </w:p>
    <w:p w:rsidR="000862F4" w:rsidRPr="000862F4" w:rsidRDefault="000862F4" w:rsidP="00947212">
      <w:pPr>
        <w:spacing w:after="0" w:line="240" w:lineRule="auto"/>
        <w:rPr>
          <w:rFonts w:ascii="Arial" w:hAnsi="Arial" w:cs="Arial"/>
          <w:sz w:val="20"/>
          <w:szCs w:val="24"/>
        </w:rPr>
      </w:pPr>
    </w:p>
    <w:p w:rsidR="00947212" w:rsidRDefault="00947212" w:rsidP="00FD7DD3">
      <w:pPr>
        <w:spacing w:after="0" w:line="240" w:lineRule="auto"/>
        <w:rPr>
          <w:rFonts w:ascii="Arial" w:hAnsi="Arial" w:cs="Arial"/>
          <w:b/>
          <w:color w:val="2F5496" w:themeColor="accent5" w:themeShade="BF"/>
          <w:sz w:val="24"/>
        </w:rPr>
      </w:pPr>
    </w:p>
    <w:p w:rsidR="00947212" w:rsidRDefault="00947212" w:rsidP="00FD7DD3">
      <w:pPr>
        <w:spacing w:after="0" w:line="240" w:lineRule="auto"/>
        <w:rPr>
          <w:rFonts w:ascii="Arial" w:hAnsi="Arial" w:cs="Arial"/>
          <w:b/>
          <w:color w:val="2F5496" w:themeColor="accent5" w:themeShade="BF"/>
          <w:sz w:val="24"/>
        </w:rPr>
      </w:pPr>
    </w:p>
    <w:p w:rsidR="005A2221" w:rsidRDefault="005A2221" w:rsidP="00FD7DD3">
      <w:pPr>
        <w:spacing w:after="0" w:line="240" w:lineRule="auto"/>
        <w:rPr>
          <w:rFonts w:ascii="Arial" w:hAnsi="Arial" w:cs="Arial"/>
          <w:b/>
          <w:color w:val="2F5496" w:themeColor="accent5" w:themeShade="BF"/>
          <w:sz w:val="24"/>
        </w:rPr>
      </w:pPr>
    </w:p>
    <w:p w:rsidR="00FD7DD3" w:rsidRPr="00FD7DD3" w:rsidRDefault="00FD7DD3" w:rsidP="00FD7DD3">
      <w:pPr>
        <w:spacing w:after="0" w:line="240" w:lineRule="auto"/>
        <w:rPr>
          <w:rFonts w:ascii="Arial" w:hAnsi="Arial" w:cs="Arial"/>
          <w:b/>
          <w:color w:val="2F5496" w:themeColor="accent5" w:themeShade="BF"/>
          <w:sz w:val="24"/>
        </w:rPr>
      </w:pPr>
      <w:r w:rsidRPr="00FD7DD3">
        <w:rPr>
          <w:rFonts w:ascii="Arial" w:hAnsi="Arial" w:cs="Arial"/>
          <w:b/>
          <w:color w:val="2F5496" w:themeColor="accent5" w:themeShade="BF"/>
          <w:sz w:val="24"/>
        </w:rPr>
        <w:t>Programma:</w:t>
      </w:r>
    </w:p>
    <w:p w:rsidR="00947212" w:rsidRPr="00E50288" w:rsidRDefault="0040543C" w:rsidP="00947212">
      <w:pPr>
        <w:rPr>
          <w:rStyle w:val="A1"/>
          <w:rFonts w:ascii="Arial" w:eastAsia="MS Mincho" w:hAnsi="Arial" w:cs="Arial"/>
        </w:rPr>
      </w:pPr>
      <w:r>
        <w:rPr>
          <w:rStyle w:val="A1"/>
          <w:rFonts w:ascii="Arial" w:eastAsia="MS Mincho" w:hAnsi="Arial" w:cs="Arial"/>
        </w:rPr>
        <w:t>Aanvang cursus is om 16</w:t>
      </w:r>
      <w:r w:rsidR="00947212" w:rsidRPr="00E50288">
        <w:rPr>
          <w:rStyle w:val="A1"/>
          <w:rFonts w:ascii="Arial" w:eastAsia="MS Mincho" w:hAnsi="Arial" w:cs="Arial"/>
        </w:rPr>
        <w:t>.00 uur, met inloop vanaf 1</w:t>
      </w:r>
      <w:r>
        <w:rPr>
          <w:rStyle w:val="A1"/>
          <w:rFonts w:ascii="Arial" w:eastAsia="MS Mincho" w:hAnsi="Arial" w:cs="Arial"/>
        </w:rPr>
        <w:t>5</w:t>
      </w:r>
      <w:r w:rsidR="00947212" w:rsidRPr="00E50288">
        <w:rPr>
          <w:rStyle w:val="A1"/>
          <w:rFonts w:ascii="Arial" w:eastAsia="MS Mincho" w:hAnsi="Arial" w:cs="Arial"/>
        </w:rPr>
        <w:t>.</w:t>
      </w:r>
      <w:r w:rsidR="009913F6">
        <w:rPr>
          <w:rStyle w:val="A1"/>
          <w:rFonts w:ascii="Arial" w:eastAsia="MS Mincho" w:hAnsi="Arial" w:cs="Arial"/>
        </w:rPr>
        <w:t>30</w:t>
      </w:r>
      <w:r w:rsidR="00947212" w:rsidRPr="00E50288">
        <w:rPr>
          <w:rStyle w:val="A1"/>
          <w:rFonts w:ascii="Arial" w:eastAsia="MS Mincho" w:hAnsi="Arial" w:cs="Arial"/>
        </w:rPr>
        <w:t xml:space="preserve"> uur. Rond </w:t>
      </w:r>
      <w:r w:rsidR="009913F6">
        <w:rPr>
          <w:rStyle w:val="A1"/>
          <w:rFonts w:ascii="Arial" w:eastAsia="MS Mincho" w:hAnsi="Arial" w:cs="Arial"/>
        </w:rPr>
        <w:t>20.45</w:t>
      </w:r>
      <w:r w:rsidR="00947212" w:rsidRPr="00E50288">
        <w:rPr>
          <w:rStyle w:val="A1"/>
          <w:rFonts w:ascii="Arial" w:eastAsia="MS Mincho" w:hAnsi="Arial" w:cs="Arial"/>
        </w:rPr>
        <w:t xml:space="preserve"> uur zal de cursus </w:t>
      </w:r>
      <w:r w:rsidR="009913F6">
        <w:rPr>
          <w:rStyle w:val="A1"/>
          <w:rFonts w:ascii="Arial" w:eastAsia="MS Mincho" w:hAnsi="Arial" w:cs="Arial"/>
        </w:rPr>
        <w:t>beëindigd worden. Voor een eten</w:t>
      </w:r>
      <w:r w:rsidR="00947212" w:rsidRPr="00E50288">
        <w:rPr>
          <w:rStyle w:val="A1"/>
          <w:rFonts w:ascii="Arial" w:eastAsia="MS Mincho" w:hAnsi="Arial" w:cs="Arial"/>
        </w:rPr>
        <w:t xml:space="preserve"> en drinken wordt gezorgd. Het programma ziet er als volgt uit: </w:t>
      </w:r>
    </w:p>
    <w:p w:rsidR="00947212" w:rsidRPr="00E50288" w:rsidRDefault="00947212" w:rsidP="00947212">
      <w:pPr>
        <w:ind w:left="2124" w:hanging="2124"/>
        <w:rPr>
          <w:rStyle w:val="A1"/>
          <w:rFonts w:ascii="Arial" w:eastAsia="MS Mincho" w:hAnsi="Arial" w:cs="Arial"/>
        </w:rPr>
      </w:pPr>
      <w:r w:rsidRPr="00E50288">
        <w:rPr>
          <w:rStyle w:val="A1"/>
          <w:rFonts w:ascii="Arial" w:eastAsia="MS Mincho" w:hAnsi="Arial" w:cs="Arial"/>
        </w:rPr>
        <w:t>1</w:t>
      </w:r>
      <w:r w:rsidR="009913F6">
        <w:rPr>
          <w:rStyle w:val="A1"/>
          <w:rFonts w:ascii="Arial" w:eastAsia="MS Mincho" w:hAnsi="Arial" w:cs="Arial"/>
        </w:rPr>
        <w:t>6</w:t>
      </w:r>
      <w:r w:rsidRPr="00E50288">
        <w:rPr>
          <w:rStyle w:val="A1"/>
          <w:rFonts w:ascii="Arial" w:eastAsia="MS Mincho" w:hAnsi="Arial" w:cs="Arial"/>
        </w:rPr>
        <w:t>.00-1</w:t>
      </w:r>
      <w:r w:rsidR="009913F6">
        <w:rPr>
          <w:rStyle w:val="A1"/>
          <w:rFonts w:ascii="Arial" w:eastAsia="MS Mincho" w:hAnsi="Arial" w:cs="Arial"/>
        </w:rPr>
        <w:t>7.45</w:t>
      </w:r>
      <w:r w:rsidRPr="00E50288">
        <w:rPr>
          <w:rStyle w:val="A1"/>
          <w:rFonts w:ascii="Arial" w:eastAsia="MS Mincho" w:hAnsi="Arial" w:cs="Arial"/>
        </w:rPr>
        <w:t xml:space="preserve"> uur: </w:t>
      </w:r>
      <w:r w:rsidRPr="00E50288">
        <w:rPr>
          <w:rStyle w:val="A1"/>
          <w:rFonts w:ascii="Arial" w:eastAsia="MS Mincho" w:hAnsi="Arial" w:cs="Arial"/>
        </w:rPr>
        <w:tab/>
      </w:r>
      <w:r w:rsidR="006B2789">
        <w:rPr>
          <w:rStyle w:val="A1"/>
          <w:rFonts w:ascii="Arial" w:eastAsia="MS Mincho" w:hAnsi="Arial" w:cs="Arial"/>
        </w:rPr>
        <w:t>Begintoets, farmaco-dynamiek geneesmiddelen, bijwerkingen en interacties, afhankelijkheid en verslaving.</w:t>
      </w:r>
    </w:p>
    <w:p w:rsidR="00947212" w:rsidRPr="00E50288" w:rsidRDefault="009913F6" w:rsidP="00947212">
      <w:pPr>
        <w:rPr>
          <w:rStyle w:val="A1"/>
          <w:rFonts w:ascii="Arial" w:eastAsia="MS Mincho" w:hAnsi="Arial" w:cs="Arial"/>
        </w:rPr>
      </w:pPr>
      <w:r>
        <w:rPr>
          <w:rStyle w:val="A1"/>
          <w:rFonts w:ascii="Arial" w:eastAsia="MS Mincho" w:hAnsi="Arial" w:cs="Arial"/>
        </w:rPr>
        <w:t>17.45</w:t>
      </w:r>
      <w:r w:rsidR="00947212" w:rsidRPr="00E50288">
        <w:rPr>
          <w:rStyle w:val="A1"/>
          <w:rFonts w:ascii="Arial" w:eastAsia="MS Mincho" w:hAnsi="Arial" w:cs="Arial"/>
        </w:rPr>
        <w:t>-1</w:t>
      </w:r>
      <w:r>
        <w:rPr>
          <w:rStyle w:val="A1"/>
          <w:rFonts w:ascii="Arial" w:eastAsia="MS Mincho" w:hAnsi="Arial" w:cs="Arial"/>
        </w:rPr>
        <w:t>8.30</w:t>
      </w:r>
      <w:r w:rsidR="00947212" w:rsidRPr="00E50288">
        <w:rPr>
          <w:rStyle w:val="A1"/>
          <w:rFonts w:ascii="Arial" w:eastAsia="MS Mincho" w:hAnsi="Arial" w:cs="Arial"/>
        </w:rPr>
        <w:t xml:space="preserve"> uur:</w:t>
      </w:r>
      <w:r w:rsidR="00947212" w:rsidRPr="00E50288">
        <w:rPr>
          <w:rStyle w:val="A1"/>
          <w:rFonts w:ascii="Arial" w:eastAsia="MS Mincho" w:hAnsi="Arial" w:cs="Arial"/>
        </w:rPr>
        <w:tab/>
        <w:t>Pauze</w:t>
      </w:r>
    </w:p>
    <w:p w:rsidR="00947212" w:rsidRPr="00E50288" w:rsidRDefault="00947212" w:rsidP="00947212">
      <w:pPr>
        <w:ind w:left="2124" w:hanging="2124"/>
        <w:rPr>
          <w:rStyle w:val="A1"/>
          <w:rFonts w:ascii="Arial" w:eastAsia="MS Mincho" w:hAnsi="Arial" w:cs="Arial"/>
        </w:rPr>
      </w:pPr>
      <w:r w:rsidRPr="00E50288">
        <w:rPr>
          <w:rStyle w:val="A1"/>
          <w:rFonts w:ascii="Arial" w:eastAsia="MS Mincho" w:hAnsi="Arial" w:cs="Arial"/>
        </w:rPr>
        <w:t>1</w:t>
      </w:r>
      <w:r w:rsidR="009913F6">
        <w:rPr>
          <w:rStyle w:val="A1"/>
          <w:rFonts w:ascii="Arial" w:eastAsia="MS Mincho" w:hAnsi="Arial" w:cs="Arial"/>
        </w:rPr>
        <w:t>8.30</w:t>
      </w:r>
      <w:r w:rsidRPr="00E50288">
        <w:rPr>
          <w:rStyle w:val="A1"/>
          <w:rFonts w:ascii="Arial" w:eastAsia="MS Mincho" w:hAnsi="Arial" w:cs="Arial"/>
        </w:rPr>
        <w:t>-</w:t>
      </w:r>
      <w:r w:rsidR="009913F6">
        <w:rPr>
          <w:rStyle w:val="A1"/>
          <w:rFonts w:ascii="Arial" w:eastAsia="MS Mincho" w:hAnsi="Arial" w:cs="Arial"/>
        </w:rPr>
        <w:t>20.45</w:t>
      </w:r>
      <w:r w:rsidRPr="00E50288">
        <w:rPr>
          <w:rStyle w:val="A1"/>
          <w:rFonts w:ascii="Arial" w:eastAsia="MS Mincho" w:hAnsi="Arial" w:cs="Arial"/>
        </w:rPr>
        <w:t xml:space="preserve">uur: </w:t>
      </w:r>
      <w:r w:rsidRPr="00E50288">
        <w:rPr>
          <w:rStyle w:val="A1"/>
          <w:rFonts w:ascii="Arial" w:eastAsia="MS Mincho" w:hAnsi="Arial" w:cs="Arial"/>
        </w:rPr>
        <w:tab/>
      </w:r>
      <w:r w:rsidR="006B2789">
        <w:rPr>
          <w:rStyle w:val="A1"/>
          <w:rFonts w:ascii="Arial" w:eastAsia="MS Mincho" w:hAnsi="Arial" w:cs="Arial"/>
        </w:rPr>
        <w:t>Farmacokinetiek geneesmiddelen, risicopatiënten, verschillen NHG standaard en EASD/ADA richtlijnen, behandeling orale bloedglucose verlagende middelen, casuïstiek.</w:t>
      </w:r>
    </w:p>
    <w:p w:rsidR="00947212" w:rsidRPr="00E50288" w:rsidRDefault="009913F6" w:rsidP="00947212">
      <w:pPr>
        <w:rPr>
          <w:rFonts w:ascii="Arial" w:hAnsi="Arial" w:cs="Arial"/>
          <w:sz w:val="24"/>
        </w:rPr>
      </w:pPr>
      <w:r>
        <w:rPr>
          <w:rStyle w:val="A1"/>
          <w:rFonts w:ascii="Arial" w:eastAsia="MS Mincho" w:hAnsi="Arial" w:cs="Arial"/>
        </w:rPr>
        <w:t>20.45</w:t>
      </w:r>
      <w:r w:rsidR="00947212" w:rsidRPr="00E50288">
        <w:rPr>
          <w:rStyle w:val="A1"/>
          <w:rFonts w:ascii="Arial" w:eastAsia="MS Mincho" w:hAnsi="Arial" w:cs="Arial"/>
        </w:rPr>
        <w:t>-</w:t>
      </w:r>
      <w:r w:rsidR="006B2789">
        <w:rPr>
          <w:rStyle w:val="A1"/>
          <w:rFonts w:ascii="Arial" w:eastAsia="MS Mincho" w:hAnsi="Arial" w:cs="Arial"/>
        </w:rPr>
        <w:t>21.0</w:t>
      </w:r>
      <w:r>
        <w:rPr>
          <w:rStyle w:val="A1"/>
          <w:rFonts w:ascii="Arial" w:eastAsia="MS Mincho" w:hAnsi="Arial" w:cs="Arial"/>
        </w:rPr>
        <w:t>0</w:t>
      </w:r>
      <w:r w:rsidR="00947212" w:rsidRPr="00E50288">
        <w:rPr>
          <w:rStyle w:val="A1"/>
          <w:rFonts w:ascii="Arial" w:eastAsia="MS Mincho" w:hAnsi="Arial" w:cs="Arial"/>
        </w:rPr>
        <w:t xml:space="preserve"> uur: </w:t>
      </w:r>
      <w:r w:rsidR="00947212" w:rsidRPr="00E50288">
        <w:rPr>
          <w:rStyle w:val="A1"/>
          <w:rFonts w:ascii="Arial" w:eastAsia="MS Mincho" w:hAnsi="Arial" w:cs="Arial"/>
        </w:rPr>
        <w:tab/>
        <w:t>Afsluiting/ einde</w:t>
      </w:r>
    </w:p>
    <w:p w:rsidR="00947212" w:rsidRDefault="00947212" w:rsidP="00947212">
      <w:pPr>
        <w:rPr>
          <w:rStyle w:val="A1"/>
          <w:rFonts w:ascii="Arial" w:eastAsia="MS Mincho" w:hAnsi="Arial" w:cs="Arial"/>
        </w:rPr>
      </w:pPr>
    </w:p>
    <w:p w:rsidR="008335C9" w:rsidRPr="006B2789" w:rsidRDefault="00947212" w:rsidP="00947212">
      <w:pPr>
        <w:rPr>
          <w:rStyle w:val="A1"/>
          <w:sz w:val="22"/>
          <w:szCs w:val="22"/>
        </w:rPr>
      </w:pPr>
      <w:r>
        <w:rPr>
          <w:rStyle w:val="A1"/>
          <w:rFonts w:ascii="Arial" w:eastAsia="MS Mincho" w:hAnsi="Arial" w:cs="Arial"/>
          <w:b/>
          <w:color w:val="2F5496" w:themeColor="accent5" w:themeShade="BF"/>
          <w:sz w:val="24"/>
        </w:rPr>
        <w:t>Locatie</w:t>
      </w:r>
      <w:r w:rsidRPr="00E50288">
        <w:rPr>
          <w:rStyle w:val="A1"/>
          <w:rFonts w:ascii="Arial" w:eastAsia="MS Mincho" w:hAnsi="Arial" w:cs="Arial"/>
          <w:b/>
          <w:color w:val="2F5496" w:themeColor="accent5" w:themeShade="BF"/>
          <w:sz w:val="24"/>
        </w:rPr>
        <w:t>:</w:t>
      </w:r>
      <w:r>
        <w:rPr>
          <w:rStyle w:val="A1"/>
          <w:rFonts w:ascii="Arial" w:eastAsia="MS Mincho" w:hAnsi="Arial" w:cs="Arial"/>
          <w:b/>
          <w:color w:val="2F5496" w:themeColor="accent5" w:themeShade="BF"/>
          <w:sz w:val="24"/>
        </w:rPr>
        <w:br/>
      </w:r>
      <w:r w:rsidR="006B2789" w:rsidRPr="00841FD0">
        <w:rPr>
          <w:rStyle w:val="A1"/>
          <w:b/>
          <w:sz w:val="22"/>
          <w:szCs w:val="22"/>
        </w:rPr>
        <w:t>Hotel Breda Princeville, van der Valk, Princenhagelaan 5, Breda</w:t>
      </w:r>
      <w:r w:rsidRPr="00841FD0">
        <w:rPr>
          <w:rStyle w:val="A1"/>
          <w:rFonts w:ascii="Arial" w:eastAsia="MS Mincho" w:hAnsi="Arial" w:cs="Arial"/>
          <w:b/>
          <w:color w:val="2F5496" w:themeColor="accent5" w:themeShade="BF"/>
          <w:sz w:val="24"/>
        </w:rPr>
        <w:br/>
      </w:r>
    </w:p>
    <w:p w:rsidR="00947212" w:rsidRDefault="00947212" w:rsidP="00947212">
      <w:pPr>
        <w:rPr>
          <w:rStyle w:val="A1"/>
          <w:rFonts w:ascii="Arial" w:eastAsia="MS Mincho" w:hAnsi="Arial" w:cs="Arial"/>
        </w:rPr>
      </w:pPr>
      <w:r>
        <w:rPr>
          <w:rStyle w:val="A1"/>
          <w:rFonts w:ascii="Arial" w:eastAsia="MS Mincho" w:hAnsi="Arial" w:cs="Arial"/>
          <w:b/>
          <w:color w:val="2F5496" w:themeColor="accent5" w:themeShade="BF"/>
          <w:sz w:val="24"/>
        </w:rPr>
        <w:t>Datum</w:t>
      </w:r>
      <w:r w:rsidRPr="00E50288">
        <w:rPr>
          <w:rStyle w:val="A1"/>
          <w:rFonts w:ascii="Arial" w:eastAsia="MS Mincho" w:hAnsi="Arial" w:cs="Arial"/>
          <w:b/>
          <w:color w:val="2F5496" w:themeColor="accent5" w:themeShade="BF"/>
          <w:sz w:val="24"/>
        </w:rPr>
        <w:t>:</w:t>
      </w:r>
      <w:r>
        <w:rPr>
          <w:rStyle w:val="A1"/>
          <w:rFonts w:ascii="Arial" w:eastAsia="MS Mincho" w:hAnsi="Arial" w:cs="Arial"/>
          <w:b/>
          <w:color w:val="2F5496" w:themeColor="accent5" w:themeShade="BF"/>
          <w:sz w:val="24"/>
        </w:rPr>
        <w:br/>
      </w:r>
      <w:r w:rsidR="006B2789">
        <w:rPr>
          <w:rStyle w:val="A1"/>
          <w:rFonts w:ascii="Arial" w:eastAsia="MS Mincho" w:hAnsi="Arial" w:cs="Arial"/>
          <w:b/>
          <w:color w:val="auto"/>
        </w:rPr>
        <w:t>Donderdag 17 Oktober</w:t>
      </w:r>
      <w:r w:rsidR="009913F6" w:rsidRPr="009913F6">
        <w:rPr>
          <w:rStyle w:val="A1"/>
          <w:rFonts w:ascii="Arial" w:eastAsia="MS Mincho" w:hAnsi="Arial" w:cs="Arial"/>
          <w:b/>
          <w:color w:val="auto"/>
        </w:rPr>
        <w:t xml:space="preserve"> 2019</w:t>
      </w:r>
    </w:p>
    <w:p w:rsidR="005A2221" w:rsidRDefault="005A2221" w:rsidP="00947212">
      <w:pPr>
        <w:rPr>
          <w:rStyle w:val="A1"/>
          <w:rFonts w:ascii="Arial" w:hAnsi="Arial" w:cs="Arial"/>
        </w:rPr>
      </w:pPr>
    </w:p>
    <w:p w:rsidR="005A2221" w:rsidRDefault="005A2221" w:rsidP="005A2221">
      <w:pPr>
        <w:rPr>
          <w:rFonts w:ascii="Arial" w:hAnsi="Arial" w:cs="Arial"/>
          <w:sz w:val="20"/>
          <w:szCs w:val="24"/>
        </w:rPr>
      </w:pPr>
      <w:r w:rsidRPr="002D6C8F">
        <w:rPr>
          <w:rFonts w:ascii="Arial" w:hAnsi="Arial" w:cs="Arial"/>
          <w:b/>
          <w:color w:val="2F5496" w:themeColor="accent5" w:themeShade="BF"/>
          <w:sz w:val="24"/>
        </w:rPr>
        <w:t>Accreditatie</w:t>
      </w:r>
      <w:r w:rsidRPr="002D6C8F">
        <w:rPr>
          <w:rFonts w:ascii="Arial" w:hAnsi="Arial" w:cs="Arial"/>
          <w:sz w:val="20"/>
          <w:szCs w:val="24"/>
        </w:rPr>
        <w:t xml:space="preserve"> </w:t>
      </w:r>
    </w:p>
    <w:p w:rsidR="00947212" w:rsidRPr="00E50288" w:rsidRDefault="00B57AF1" w:rsidP="00947212">
      <w:pPr>
        <w:rPr>
          <w:rStyle w:val="A1"/>
          <w:rFonts w:ascii="Arial" w:hAnsi="Arial" w:cs="Arial"/>
        </w:rPr>
      </w:pPr>
      <w:r>
        <w:rPr>
          <w:rStyle w:val="A1"/>
          <w:rFonts w:ascii="Arial" w:hAnsi="Arial" w:cs="Arial"/>
        </w:rPr>
        <w:t>Bij de V&amp;VN</w:t>
      </w:r>
      <w:r w:rsidR="00B678A0">
        <w:rPr>
          <w:rStyle w:val="A1"/>
          <w:rFonts w:ascii="Arial" w:hAnsi="Arial" w:cs="Arial"/>
        </w:rPr>
        <w:t xml:space="preserve"> en VSR</w:t>
      </w:r>
      <w:r>
        <w:rPr>
          <w:rStyle w:val="A1"/>
          <w:rFonts w:ascii="Arial" w:hAnsi="Arial" w:cs="Arial"/>
        </w:rPr>
        <w:t xml:space="preserve"> </w:t>
      </w:r>
      <w:r w:rsidR="00947212" w:rsidRPr="00E50288">
        <w:rPr>
          <w:rStyle w:val="A1"/>
          <w:rFonts w:ascii="Arial" w:hAnsi="Arial" w:cs="Arial"/>
        </w:rPr>
        <w:t>is accreditatie aangevraagd.</w:t>
      </w:r>
    </w:p>
    <w:p w:rsidR="00947212" w:rsidRPr="008335C9" w:rsidRDefault="00947212" w:rsidP="00947212">
      <w:pPr>
        <w:rPr>
          <w:rFonts w:ascii="Arial" w:hAnsi="Arial" w:cs="Arial"/>
          <w:sz w:val="20"/>
          <w:szCs w:val="20"/>
        </w:rPr>
      </w:pPr>
      <w:r w:rsidRPr="00E50288">
        <w:rPr>
          <w:rStyle w:val="A1"/>
          <w:rFonts w:ascii="Arial" w:eastAsia="MS Mincho" w:hAnsi="Arial" w:cs="Arial"/>
        </w:rPr>
        <w:t>Conform de richtlijnen van de CG</w:t>
      </w:r>
      <w:r w:rsidR="009913F6">
        <w:rPr>
          <w:rStyle w:val="A1"/>
          <w:rFonts w:ascii="Arial" w:eastAsia="MS Mincho" w:hAnsi="Arial" w:cs="Arial"/>
        </w:rPr>
        <w:t xml:space="preserve">R is er een bijdrage van </w:t>
      </w:r>
      <w:r w:rsidR="00841FD0">
        <w:rPr>
          <w:rStyle w:val="A1"/>
          <w:rFonts w:ascii="Arial" w:eastAsia="MS Mincho" w:hAnsi="Arial" w:cs="Arial"/>
        </w:rPr>
        <w:t>€25</w:t>
      </w:r>
      <w:r w:rsidRPr="00E50288">
        <w:rPr>
          <w:rStyle w:val="A1"/>
          <w:rFonts w:ascii="Arial" w:eastAsia="MS Mincho" w:hAnsi="Arial" w:cs="Arial"/>
        </w:rPr>
        <w:t xml:space="preserve"> verplicht. Deze eigen bijdrage wordt na inschrijving middels een machtigi</w:t>
      </w:r>
      <w:bookmarkStart w:id="0" w:name="_GoBack"/>
      <w:bookmarkEnd w:id="0"/>
      <w:r w:rsidRPr="00E50288">
        <w:rPr>
          <w:rStyle w:val="A1"/>
          <w:rFonts w:ascii="Arial" w:eastAsia="MS Mincho" w:hAnsi="Arial" w:cs="Arial"/>
        </w:rPr>
        <w:t>ngsformulier geregeld.</w:t>
      </w:r>
      <w:r w:rsidRPr="00E50288">
        <w:rPr>
          <w:rFonts w:ascii="Arial" w:hAnsi="Arial" w:cs="Arial"/>
          <w:b/>
          <w:sz w:val="20"/>
          <w:szCs w:val="20"/>
        </w:rPr>
        <w:t xml:space="preserve"> </w:t>
      </w:r>
      <w:r w:rsidR="008335C9" w:rsidRPr="008335C9">
        <w:rPr>
          <w:rFonts w:ascii="Arial" w:hAnsi="Arial" w:cs="Arial"/>
          <w:sz w:val="20"/>
          <w:szCs w:val="20"/>
        </w:rPr>
        <w:t>De door Sanofi geboden gastvrijheidskosten van deze bijeenkomst (bovenop de door uzelf betaalde deelnamekosten</w:t>
      </w:r>
      <w:r w:rsidR="008335C9">
        <w:rPr>
          <w:rFonts w:ascii="Arial" w:hAnsi="Arial" w:cs="Arial"/>
          <w:sz w:val="20"/>
          <w:szCs w:val="20"/>
        </w:rPr>
        <w:t xml:space="preserve"> van </w:t>
      </w:r>
      <w:r w:rsidR="00841FD0">
        <w:rPr>
          <w:rFonts w:ascii="Arial" w:hAnsi="Arial" w:cs="Arial"/>
          <w:sz w:val="20"/>
          <w:szCs w:val="20"/>
        </w:rPr>
        <w:t>€25</w:t>
      </w:r>
      <w:r w:rsidR="008335C9">
        <w:rPr>
          <w:rFonts w:ascii="Arial" w:hAnsi="Arial" w:cs="Arial"/>
          <w:sz w:val="20"/>
          <w:szCs w:val="20"/>
        </w:rPr>
        <w:t>)</w:t>
      </w:r>
      <w:r w:rsidR="008335C9" w:rsidRPr="008335C9">
        <w:rPr>
          <w:rFonts w:ascii="Arial" w:hAnsi="Arial" w:cs="Arial"/>
          <w:sz w:val="20"/>
          <w:szCs w:val="20"/>
        </w:rPr>
        <w:t xml:space="preserve"> bedragen nihil.</w:t>
      </w:r>
    </w:p>
    <w:p w:rsidR="00947212" w:rsidRPr="00E50288" w:rsidRDefault="00947212" w:rsidP="00947212">
      <w:pPr>
        <w:spacing w:after="0" w:line="240" w:lineRule="auto"/>
        <w:rPr>
          <w:rFonts w:ascii="Arial" w:eastAsia="Calibri" w:hAnsi="Arial" w:cs="Arial"/>
          <w:sz w:val="20"/>
        </w:rPr>
      </w:pPr>
      <w:r w:rsidRPr="00E50288">
        <w:rPr>
          <w:rFonts w:ascii="Arial" w:eastAsia="Calibri" w:hAnsi="Arial" w:cs="Arial"/>
          <w:sz w:val="20"/>
        </w:rPr>
        <w:t xml:space="preserve">U kunt zich inschrijven voor deze </w:t>
      </w:r>
      <w:r>
        <w:rPr>
          <w:rFonts w:ascii="Arial" w:eastAsia="Calibri" w:hAnsi="Arial" w:cs="Arial"/>
          <w:sz w:val="20"/>
        </w:rPr>
        <w:t>cursus</w:t>
      </w:r>
      <w:r w:rsidRPr="00E50288">
        <w:rPr>
          <w:rFonts w:ascii="Arial" w:eastAsia="Calibri" w:hAnsi="Arial" w:cs="Arial"/>
          <w:sz w:val="20"/>
        </w:rPr>
        <w:t xml:space="preserve"> </w:t>
      </w:r>
      <w:r w:rsidRPr="00B043B9">
        <w:rPr>
          <w:rFonts w:ascii="Arial" w:hAnsi="Arial" w:cs="Arial"/>
          <w:sz w:val="20"/>
          <w:szCs w:val="20"/>
        </w:rPr>
        <w:t>middels bijgevoegd aanmeldformulier</w:t>
      </w:r>
      <w:r>
        <w:rPr>
          <w:rFonts w:ascii="Arial" w:hAnsi="Arial" w:cs="Arial"/>
          <w:sz w:val="20"/>
          <w:szCs w:val="20"/>
        </w:rPr>
        <w:t>.</w:t>
      </w:r>
    </w:p>
    <w:p w:rsidR="00FD7DD3" w:rsidRPr="00FD7DD3" w:rsidRDefault="00FD7DD3" w:rsidP="00FD7DD3">
      <w:pPr>
        <w:spacing w:after="0" w:line="240" w:lineRule="auto"/>
        <w:rPr>
          <w:rFonts w:ascii="Arial" w:hAnsi="Arial" w:cs="Arial"/>
          <w:b/>
          <w:color w:val="2F5496" w:themeColor="accent5" w:themeShade="BF"/>
          <w:sz w:val="24"/>
        </w:rPr>
      </w:pPr>
    </w:p>
    <w:p w:rsidR="00FD7DD3" w:rsidRPr="00FD7DD3" w:rsidRDefault="00FD7DD3" w:rsidP="00FD7DD3">
      <w:pPr>
        <w:spacing w:after="0" w:line="240" w:lineRule="auto"/>
        <w:rPr>
          <w:rFonts w:ascii="Arial" w:eastAsia="Calibri" w:hAnsi="Arial" w:cs="Arial"/>
          <w:sz w:val="20"/>
        </w:rPr>
      </w:pPr>
    </w:p>
    <w:p w:rsidR="00FD7DD3" w:rsidRPr="00FD7DD3" w:rsidRDefault="00FD7DD3" w:rsidP="00FD7DD3">
      <w:pPr>
        <w:spacing w:after="0" w:line="240" w:lineRule="auto"/>
        <w:rPr>
          <w:rFonts w:ascii="Arial" w:eastAsia="Calibri" w:hAnsi="Arial" w:cs="Arial"/>
          <w:sz w:val="20"/>
        </w:rPr>
      </w:pPr>
    </w:p>
    <w:p w:rsidR="00FD7DD3" w:rsidRDefault="00FD7DD3" w:rsidP="00FD7DD3">
      <w:pPr>
        <w:spacing w:after="0" w:line="240" w:lineRule="auto"/>
        <w:rPr>
          <w:rFonts w:ascii="Arial" w:eastAsia="Calibri" w:hAnsi="Arial" w:cs="Arial"/>
          <w:sz w:val="20"/>
        </w:rPr>
      </w:pPr>
      <w:r w:rsidRPr="00FD7DD3">
        <w:rPr>
          <w:rFonts w:ascii="Arial" w:eastAsia="Calibri" w:hAnsi="Arial" w:cs="Arial"/>
          <w:sz w:val="20"/>
        </w:rPr>
        <w:t>Met vriendelijke groet,</w:t>
      </w:r>
    </w:p>
    <w:p w:rsidR="00177EF9" w:rsidRPr="00FD7DD3" w:rsidRDefault="00177EF9" w:rsidP="00FD7DD3">
      <w:pPr>
        <w:spacing w:after="0" w:line="240" w:lineRule="auto"/>
        <w:rPr>
          <w:rFonts w:ascii="Arial" w:eastAsia="Calibri" w:hAnsi="Arial" w:cs="Arial"/>
          <w:sz w:val="20"/>
        </w:rPr>
      </w:pPr>
    </w:p>
    <w:p w:rsidR="00B761C9" w:rsidRPr="00B761C9" w:rsidRDefault="00B761C9" w:rsidP="00947212">
      <w:pPr>
        <w:rPr>
          <w:rStyle w:val="A1"/>
          <w:rFonts w:ascii="Arial" w:eastAsia="MS Mincho" w:hAnsi="Arial" w:cs="Arial"/>
        </w:rPr>
      </w:pPr>
      <w:r w:rsidRPr="00B761C9">
        <w:rPr>
          <w:rStyle w:val="A1"/>
          <w:rFonts w:ascii="Arial" w:eastAsia="MS Mincho" w:hAnsi="Arial" w:cs="Arial"/>
        </w:rPr>
        <w:t>Suzanne Geerts</w:t>
      </w:r>
      <w:r w:rsidRPr="00B761C9">
        <w:rPr>
          <w:rStyle w:val="A1"/>
          <w:rFonts w:ascii="Arial" w:eastAsia="MS Mincho" w:hAnsi="Arial" w:cs="Arial"/>
        </w:rPr>
        <w:tab/>
      </w:r>
      <w:r w:rsidRPr="00B761C9">
        <w:rPr>
          <w:rStyle w:val="A1"/>
          <w:rFonts w:ascii="Arial" w:eastAsia="MS Mincho" w:hAnsi="Arial" w:cs="Arial"/>
        </w:rPr>
        <w:tab/>
      </w:r>
      <w:r w:rsidRPr="00B761C9">
        <w:rPr>
          <w:rStyle w:val="A1"/>
          <w:rFonts w:ascii="Arial" w:eastAsia="MS Mincho" w:hAnsi="Arial" w:cs="Arial"/>
        </w:rPr>
        <w:tab/>
      </w:r>
      <w:r w:rsidRPr="00B761C9">
        <w:rPr>
          <w:rStyle w:val="A1"/>
          <w:rFonts w:ascii="Arial" w:eastAsia="MS Mincho" w:hAnsi="Arial" w:cs="Arial"/>
        </w:rPr>
        <w:tab/>
      </w:r>
      <w:r w:rsidRPr="00B761C9">
        <w:rPr>
          <w:rStyle w:val="A1"/>
          <w:rFonts w:ascii="Arial" w:eastAsia="MS Mincho" w:hAnsi="Arial" w:cs="Arial"/>
        </w:rPr>
        <w:tab/>
        <w:t>Leo Rebers</w:t>
      </w:r>
      <w:r w:rsidRPr="00B761C9">
        <w:rPr>
          <w:rStyle w:val="A1"/>
          <w:rFonts w:ascii="Arial" w:eastAsia="MS Mincho" w:hAnsi="Arial" w:cs="Arial"/>
        </w:rPr>
        <w:tab/>
      </w:r>
      <w:r w:rsidRPr="00B761C9">
        <w:rPr>
          <w:rStyle w:val="A1"/>
          <w:rFonts w:ascii="Arial" w:eastAsia="MS Mincho" w:hAnsi="Arial" w:cs="Arial"/>
        </w:rPr>
        <w:tab/>
      </w:r>
      <w:r w:rsidRPr="00B761C9">
        <w:rPr>
          <w:rStyle w:val="A1"/>
          <w:rFonts w:ascii="Arial" w:eastAsia="MS Mincho" w:hAnsi="Arial" w:cs="Arial"/>
        </w:rPr>
        <w:tab/>
      </w:r>
      <w:r w:rsidRPr="00B761C9">
        <w:rPr>
          <w:rStyle w:val="A1"/>
          <w:rFonts w:ascii="Arial" w:eastAsia="MS Mincho" w:hAnsi="Arial" w:cs="Arial"/>
        </w:rPr>
        <w:tab/>
      </w:r>
      <w:r w:rsidRPr="00B761C9">
        <w:rPr>
          <w:rStyle w:val="A1"/>
          <w:rFonts w:ascii="Arial" w:eastAsia="MS Mincho" w:hAnsi="Arial" w:cs="Arial"/>
        </w:rPr>
        <w:tab/>
      </w:r>
      <w:r w:rsidRPr="00B761C9">
        <w:rPr>
          <w:rStyle w:val="A1"/>
          <w:rFonts w:ascii="Arial" w:eastAsia="MS Mincho" w:hAnsi="Arial" w:cs="Arial"/>
        </w:rPr>
        <w:tab/>
      </w:r>
      <w:r w:rsidRPr="00B761C9">
        <w:rPr>
          <w:rStyle w:val="A1"/>
          <w:rFonts w:ascii="Arial" w:eastAsia="MS Mincho" w:hAnsi="Arial" w:cs="Arial"/>
        </w:rPr>
        <w:br/>
        <w:t>Portfolio Specialist Diabetes / CVRM                               Portfolio Specialist Diabetes / CVRM                                                                                                               Mobiel: 06-103.512.83</w:t>
      </w:r>
      <w:r w:rsidRPr="00B761C9">
        <w:rPr>
          <w:rStyle w:val="A1"/>
          <w:rFonts w:ascii="Arial" w:eastAsia="MS Mincho" w:hAnsi="Arial" w:cs="Arial"/>
        </w:rPr>
        <w:tab/>
      </w:r>
      <w:r w:rsidRPr="00B761C9">
        <w:rPr>
          <w:rStyle w:val="A1"/>
          <w:rFonts w:ascii="Arial" w:eastAsia="MS Mincho" w:hAnsi="Arial" w:cs="Arial"/>
        </w:rPr>
        <w:tab/>
      </w:r>
      <w:r w:rsidRPr="00B761C9">
        <w:rPr>
          <w:rStyle w:val="A1"/>
          <w:rFonts w:ascii="Arial" w:eastAsia="MS Mincho" w:hAnsi="Arial" w:cs="Arial"/>
        </w:rPr>
        <w:tab/>
      </w:r>
      <w:r w:rsidRPr="00B761C9">
        <w:rPr>
          <w:rStyle w:val="A1"/>
          <w:rFonts w:ascii="Arial" w:eastAsia="MS Mincho" w:hAnsi="Arial" w:cs="Arial"/>
        </w:rPr>
        <w:tab/>
      </w:r>
      <w:r w:rsidRPr="00B761C9">
        <w:rPr>
          <w:rStyle w:val="A1"/>
          <w:rFonts w:ascii="Arial" w:eastAsia="MS Mincho" w:hAnsi="Arial" w:cs="Arial"/>
        </w:rPr>
        <w:tab/>
        <w:t>Mobiel: 06-227.425.26</w:t>
      </w:r>
    </w:p>
    <w:p w:rsidR="00947212" w:rsidRPr="00B761C9" w:rsidRDefault="00177EF9" w:rsidP="00947212">
      <w:pPr>
        <w:rPr>
          <w:rStyle w:val="A1"/>
          <w:rFonts w:ascii="Arial" w:eastAsia="MS Mincho" w:hAnsi="Arial" w:cs="Arial"/>
        </w:rPr>
      </w:pPr>
      <w:r w:rsidRPr="00B761C9">
        <w:rPr>
          <w:rStyle w:val="A1"/>
          <w:rFonts w:ascii="Arial" w:eastAsia="MS Mincho" w:hAnsi="Arial" w:cs="Arial"/>
        </w:rPr>
        <w:tab/>
      </w:r>
      <w:r w:rsidRPr="00B761C9">
        <w:rPr>
          <w:rStyle w:val="A1"/>
          <w:rFonts w:ascii="Arial" w:eastAsia="MS Mincho" w:hAnsi="Arial" w:cs="Arial"/>
        </w:rPr>
        <w:tab/>
      </w:r>
      <w:r w:rsidRPr="00B761C9">
        <w:rPr>
          <w:rStyle w:val="A1"/>
          <w:rFonts w:ascii="Arial" w:eastAsia="MS Mincho" w:hAnsi="Arial" w:cs="Arial"/>
        </w:rPr>
        <w:tab/>
      </w:r>
      <w:r w:rsidRPr="00B761C9">
        <w:rPr>
          <w:rStyle w:val="A1"/>
          <w:rFonts w:ascii="Arial" w:eastAsia="MS Mincho" w:hAnsi="Arial" w:cs="Arial"/>
        </w:rPr>
        <w:tab/>
      </w:r>
      <w:r w:rsidRPr="00B761C9">
        <w:rPr>
          <w:rStyle w:val="A1"/>
          <w:rFonts w:ascii="Arial" w:eastAsia="MS Mincho" w:hAnsi="Arial" w:cs="Arial"/>
        </w:rPr>
        <w:tab/>
        <w:t xml:space="preserve"> </w:t>
      </w:r>
    </w:p>
    <w:p w:rsidR="000862F4" w:rsidRPr="00B761C9" w:rsidRDefault="000862F4" w:rsidP="000862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sz w:val="20"/>
          <w:szCs w:val="24"/>
        </w:rPr>
      </w:pPr>
    </w:p>
    <w:p w:rsidR="008A09CB" w:rsidRPr="00841FD0" w:rsidRDefault="008A09CB" w:rsidP="000862F4">
      <w:pPr>
        <w:spacing w:after="0" w:line="240" w:lineRule="auto"/>
        <w:ind w:left="6372" w:hanging="6372"/>
        <w:rPr>
          <w:rFonts w:ascii="Arial" w:hAnsi="Arial" w:cs="Arial"/>
          <w:color w:val="FF0000"/>
          <w:sz w:val="20"/>
          <w:szCs w:val="24"/>
        </w:rPr>
      </w:pPr>
    </w:p>
    <w:p w:rsidR="00177EF9" w:rsidRPr="00841FD0" w:rsidRDefault="00177EF9" w:rsidP="000862F4">
      <w:pPr>
        <w:spacing w:after="0" w:line="240" w:lineRule="auto"/>
        <w:ind w:left="6372" w:hanging="6372"/>
        <w:rPr>
          <w:rFonts w:ascii="Arial" w:hAnsi="Arial" w:cs="Arial"/>
          <w:color w:val="FF0000"/>
          <w:sz w:val="20"/>
          <w:szCs w:val="24"/>
        </w:rPr>
      </w:pPr>
    </w:p>
    <w:p w:rsidR="00C339F9" w:rsidRPr="00841FD0" w:rsidRDefault="00C339F9" w:rsidP="000862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line="240" w:lineRule="auto"/>
        <w:rPr>
          <w:rFonts w:ascii="Arial" w:hAnsi="Arial" w:cs="Arial"/>
          <w:color w:val="FF0000"/>
          <w:sz w:val="20"/>
          <w:szCs w:val="24"/>
        </w:rPr>
      </w:pPr>
    </w:p>
    <w:p w:rsidR="002115BB" w:rsidRPr="00437561" w:rsidRDefault="002115BB" w:rsidP="00B761C9">
      <w:pPr>
        <w:ind w:left="4248"/>
        <w:rPr>
          <w:rFonts w:ascii="Arial" w:hAnsi="Arial" w:cs="Arial"/>
          <w:color w:val="FF0000"/>
          <w:sz w:val="24"/>
          <w:szCs w:val="24"/>
        </w:rPr>
      </w:pPr>
      <w:r w:rsidRPr="00841FD0">
        <w:rPr>
          <w:rFonts w:ascii="Arial" w:hAnsi="Arial" w:cs="Arial"/>
          <w:sz w:val="20"/>
          <w:szCs w:val="20"/>
        </w:rPr>
        <w:br w:type="page"/>
      </w:r>
      <w:r w:rsidR="00947212" w:rsidRPr="00841FD0">
        <w:rPr>
          <w:rFonts w:ascii="Arial" w:hAnsi="Arial" w:cs="Arial"/>
          <w:sz w:val="20"/>
          <w:szCs w:val="20"/>
        </w:rPr>
        <w:lastRenderedPageBreak/>
        <w:br/>
      </w:r>
      <w:r w:rsidR="00947212" w:rsidRPr="00841FD0">
        <w:rPr>
          <w:rFonts w:ascii="Arial" w:hAnsi="Arial" w:cs="Arial"/>
          <w:sz w:val="20"/>
          <w:szCs w:val="20"/>
        </w:rPr>
        <w:br/>
      </w:r>
      <w:r>
        <w:rPr>
          <w:rFonts w:ascii="Arial" w:hAnsi="Arial" w:cs="Arial"/>
          <w:b/>
          <w:color w:val="2F5496" w:themeColor="accent5" w:themeShade="BF"/>
          <w:sz w:val="24"/>
        </w:rPr>
        <w:t>Aanmeldformulier</w:t>
      </w:r>
    </w:p>
    <w:p w:rsidR="00B761C9" w:rsidRDefault="00B761C9" w:rsidP="002115BB">
      <w:pPr>
        <w:spacing w:after="0" w:line="240" w:lineRule="auto"/>
        <w:rPr>
          <w:rFonts w:ascii="Arial" w:eastAsia="Times New Roman" w:hAnsi="Arial" w:cs="Arial"/>
          <w:b/>
        </w:rPr>
      </w:pPr>
    </w:p>
    <w:p w:rsidR="002115BB" w:rsidRPr="0091420F" w:rsidRDefault="002115BB" w:rsidP="002115BB">
      <w:pPr>
        <w:spacing w:after="0" w:line="240" w:lineRule="auto"/>
        <w:rPr>
          <w:rFonts w:ascii="Arial" w:eastAsia="Times New Roman" w:hAnsi="Arial" w:cs="Arial"/>
        </w:rPr>
      </w:pPr>
      <w:r w:rsidRPr="00437561">
        <w:rPr>
          <w:rFonts w:ascii="Arial" w:eastAsia="Times New Roman" w:hAnsi="Arial" w:cs="Arial"/>
          <w:b/>
        </w:rPr>
        <w:t>Ja,</w:t>
      </w:r>
      <w:r w:rsidRPr="0091420F">
        <w:rPr>
          <w:rFonts w:ascii="Arial" w:eastAsia="Times New Roman" w:hAnsi="Arial" w:cs="Arial"/>
        </w:rPr>
        <w:t xml:space="preserve"> i</w:t>
      </w:r>
      <w:r>
        <w:rPr>
          <w:rFonts w:ascii="Arial" w:eastAsia="Times New Roman" w:hAnsi="Arial" w:cs="Arial"/>
        </w:rPr>
        <w:t xml:space="preserve">k meld mij aan voor de scholing: </w:t>
      </w:r>
      <w:r w:rsidR="007B675D" w:rsidRPr="007B675D">
        <w:rPr>
          <w:rFonts w:ascii="Arial" w:eastAsia="Times New Roman" w:hAnsi="Arial" w:cs="Arial"/>
          <w:b/>
        </w:rPr>
        <w:t>‘</w:t>
      </w:r>
      <w:r w:rsidR="006B2789">
        <w:rPr>
          <w:rFonts w:ascii="Arial" w:eastAsia="Times New Roman" w:hAnsi="Arial" w:cs="Arial"/>
          <w:b/>
        </w:rPr>
        <w:t>update</w:t>
      </w:r>
      <w:r w:rsidR="003639C7">
        <w:rPr>
          <w:rFonts w:ascii="Arial" w:eastAsia="Times New Roman" w:hAnsi="Arial" w:cs="Arial"/>
          <w:b/>
        </w:rPr>
        <w:t xml:space="preserve"> farmacotherapie </w:t>
      </w:r>
      <w:r w:rsidR="00841FD0">
        <w:rPr>
          <w:rFonts w:ascii="Arial" w:eastAsia="Times New Roman" w:hAnsi="Arial" w:cs="Arial"/>
          <w:b/>
        </w:rPr>
        <w:t>bij D</w:t>
      </w:r>
      <w:r w:rsidR="006B2789">
        <w:rPr>
          <w:rFonts w:ascii="Arial" w:eastAsia="Times New Roman" w:hAnsi="Arial" w:cs="Arial"/>
          <w:b/>
        </w:rPr>
        <w:t>iabetes</w:t>
      </w:r>
      <w:r w:rsidR="00841FD0">
        <w:rPr>
          <w:rFonts w:ascii="Arial" w:eastAsia="Times New Roman" w:hAnsi="Arial" w:cs="Arial"/>
          <w:b/>
        </w:rPr>
        <w:t xml:space="preserve"> Mellitus type 2’.</w:t>
      </w:r>
    </w:p>
    <w:p w:rsidR="002115BB" w:rsidRPr="0054156B" w:rsidRDefault="002115BB" w:rsidP="0054156B">
      <w:pPr>
        <w:tabs>
          <w:tab w:val="left" w:pos="8520"/>
        </w:tabs>
        <w:spacing w:after="0" w:line="240" w:lineRule="auto"/>
        <w:rPr>
          <w:rFonts w:ascii="Arial" w:eastAsia="Times New Roman" w:hAnsi="Arial" w:cs="Arial"/>
          <w:sz w:val="24"/>
          <w:szCs w:val="24"/>
        </w:rPr>
      </w:pPr>
      <w:r>
        <w:rPr>
          <w:rFonts w:ascii="Arial" w:eastAsia="Times New Roman" w:hAnsi="Arial" w:cs="Arial"/>
          <w:sz w:val="24"/>
          <w:szCs w:val="24"/>
        </w:rPr>
        <w:tab/>
      </w:r>
    </w:p>
    <w:p w:rsidR="000862F4" w:rsidRPr="00437561" w:rsidRDefault="000862F4" w:rsidP="002115BB">
      <w:pPr>
        <w:spacing w:after="0" w:line="240" w:lineRule="auto"/>
        <w:ind w:left="705" w:hanging="705"/>
        <w:rPr>
          <w:rFonts w:ascii="Arial" w:eastAsia="MS Mincho" w:hAnsi="Arial" w:cs="Arial"/>
          <w:b/>
          <w:color w:val="FF0000"/>
        </w:rPr>
      </w:pPr>
    </w:p>
    <w:p w:rsidR="002115BB" w:rsidRPr="00437561" w:rsidRDefault="002115BB" w:rsidP="002115BB">
      <w:pPr>
        <w:spacing w:after="0" w:line="240" w:lineRule="auto"/>
        <w:rPr>
          <w:rFonts w:ascii="Arial" w:eastAsia="Times New Roman" w:hAnsi="Arial" w:cs="Arial"/>
          <w:i/>
        </w:rPr>
      </w:pPr>
    </w:p>
    <w:p w:rsidR="002115BB" w:rsidRDefault="002115BB" w:rsidP="002115BB">
      <w:pPr>
        <w:spacing w:after="0" w:line="240" w:lineRule="auto"/>
        <w:rPr>
          <w:rFonts w:ascii="Arial" w:eastAsia="SimSun" w:hAnsi="Arial" w:cs="Arial"/>
          <w:szCs w:val="20"/>
          <w:lang w:eastAsia="zh-CN"/>
        </w:rPr>
      </w:pPr>
    </w:p>
    <w:p w:rsidR="002115BB" w:rsidRPr="0081360F" w:rsidRDefault="002115BB" w:rsidP="002115BB">
      <w:pPr>
        <w:spacing w:after="0" w:line="240" w:lineRule="auto"/>
        <w:rPr>
          <w:sz w:val="20"/>
        </w:rPr>
      </w:pPr>
      <w:r w:rsidRPr="0081360F">
        <w:rPr>
          <w:rFonts w:ascii="Arial" w:eastAsia="SimSun" w:hAnsi="Arial" w:cs="Arial"/>
          <w:sz w:val="20"/>
          <w:szCs w:val="20"/>
          <w:lang w:eastAsia="zh-CN"/>
        </w:rPr>
        <w:t xml:space="preserve">Bij deelname machtig ik Sanofi eenmalig de eigen bijdrage van </w:t>
      </w:r>
      <w:r w:rsidRPr="0081360F">
        <w:rPr>
          <w:rFonts w:ascii="Arial" w:eastAsia="SimSun" w:hAnsi="Arial" w:cs="Arial"/>
          <w:b/>
          <w:sz w:val="20"/>
          <w:szCs w:val="20"/>
          <w:lang w:eastAsia="zh-CN"/>
        </w:rPr>
        <w:t xml:space="preserve">€ </w:t>
      </w:r>
      <w:r w:rsidR="0054156B">
        <w:rPr>
          <w:rFonts w:ascii="Arial" w:eastAsia="SimSun" w:hAnsi="Arial" w:cs="Arial"/>
          <w:b/>
          <w:sz w:val="20"/>
          <w:szCs w:val="20"/>
          <w:lang w:eastAsia="zh-CN"/>
        </w:rPr>
        <w:t>2</w:t>
      </w:r>
      <w:r w:rsidR="00B761C9">
        <w:rPr>
          <w:rFonts w:ascii="Arial" w:eastAsia="SimSun" w:hAnsi="Arial" w:cs="Arial"/>
          <w:b/>
          <w:sz w:val="20"/>
          <w:szCs w:val="20"/>
          <w:lang w:eastAsia="zh-CN"/>
        </w:rPr>
        <w:t>5</w:t>
      </w:r>
      <w:r w:rsidRPr="0081360F">
        <w:rPr>
          <w:rFonts w:ascii="Arial" w:eastAsia="SimSun" w:hAnsi="Arial" w:cs="Arial"/>
          <w:b/>
          <w:sz w:val="20"/>
          <w:szCs w:val="20"/>
          <w:lang w:eastAsia="zh-CN"/>
        </w:rPr>
        <w:t>,00</w:t>
      </w:r>
      <w:r w:rsidR="00F20530">
        <w:rPr>
          <w:rFonts w:ascii="Arial" w:eastAsia="SimSun" w:hAnsi="Arial" w:cs="Arial"/>
          <w:b/>
          <w:sz w:val="20"/>
          <w:szCs w:val="20"/>
          <w:lang w:eastAsia="zh-CN"/>
        </w:rPr>
        <w:t xml:space="preserve"> </w:t>
      </w:r>
      <w:r w:rsidRPr="0081360F">
        <w:rPr>
          <w:rFonts w:ascii="Arial" w:eastAsia="SimSun" w:hAnsi="Arial" w:cs="Arial"/>
          <w:sz w:val="20"/>
          <w:szCs w:val="20"/>
          <w:lang w:eastAsia="zh-CN"/>
        </w:rPr>
        <w:t xml:space="preserve">van onderstaande rekening af te schrijven; </w:t>
      </w:r>
      <w:r w:rsidRPr="0081360F">
        <w:rPr>
          <w:rFonts w:ascii="Arial" w:eastAsia="Times New Roman" w:hAnsi="Arial" w:cs="Arial"/>
          <w:sz w:val="20"/>
        </w:rPr>
        <w:t xml:space="preserve">De door Sanofi geboden gastvrijheidskosten van deze bijeenkomst (bovenop de door u zelf betaalde deelnamekosten </w:t>
      </w:r>
      <w:r w:rsidR="005A2221">
        <w:rPr>
          <w:rFonts w:ascii="Arial" w:eastAsia="SimSun" w:hAnsi="Arial" w:cs="Arial"/>
          <w:sz w:val="20"/>
          <w:szCs w:val="20"/>
          <w:lang w:eastAsia="zh-CN"/>
        </w:rPr>
        <w:t>van</w:t>
      </w:r>
      <w:r w:rsidR="00F20530">
        <w:rPr>
          <w:rFonts w:ascii="Arial" w:eastAsia="SimSun" w:hAnsi="Arial" w:cs="Arial"/>
          <w:b/>
          <w:sz w:val="20"/>
          <w:szCs w:val="20"/>
          <w:lang w:eastAsia="zh-CN"/>
        </w:rPr>
        <w:t xml:space="preserve"> </w:t>
      </w:r>
      <w:r w:rsidRPr="0081360F">
        <w:rPr>
          <w:rFonts w:ascii="Arial" w:eastAsia="SimSun" w:hAnsi="Arial" w:cs="Arial"/>
          <w:b/>
          <w:sz w:val="20"/>
          <w:szCs w:val="20"/>
          <w:lang w:eastAsia="zh-CN"/>
        </w:rPr>
        <w:t>€</w:t>
      </w:r>
      <w:r w:rsidR="00B761C9">
        <w:rPr>
          <w:rFonts w:ascii="Arial" w:eastAsia="SimSun" w:hAnsi="Arial" w:cs="Arial"/>
          <w:b/>
          <w:sz w:val="20"/>
          <w:szCs w:val="20"/>
          <w:lang w:eastAsia="zh-CN"/>
        </w:rPr>
        <w:t xml:space="preserve"> </w:t>
      </w:r>
      <w:r w:rsidR="0054156B">
        <w:rPr>
          <w:rFonts w:ascii="Arial" w:eastAsia="SimSun" w:hAnsi="Arial" w:cs="Arial"/>
          <w:b/>
          <w:sz w:val="20"/>
          <w:szCs w:val="20"/>
          <w:lang w:eastAsia="zh-CN"/>
        </w:rPr>
        <w:t>2</w:t>
      </w:r>
      <w:r w:rsidR="00B761C9">
        <w:rPr>
          <w:rFonts w:ascii="Arial" w:eastAsia="SimSun" w:hAnsi="Arial" w:cs="Arial"/>
          <w:b/>
          <w:sz w:val="20"/>
          <w:szCs w:val="20"/>
          <w:lang w:eastAsia="zh-CN"/>
        </w:rPr>
        <w:t>5</w:t>
      </w:r>
      <w:r w:rsidRPr="0081360F">
        <w:rPr>
          <w:rFonts w:ascii="Arial" w:eastAsia="SimSun" w:hAnsi="Arial" w:cs="Arial"/>
          <w:b/>
          <w:sz w:val="20"/>
          <w:szCs w:val="20"/>
          <w:lang w:eastAsia="zh-CN"/>
        </w:rPr>
        <w:t>,00</w:t>
      </w:r>
      <w:r w:rsidR="005A2221">
        <w:rPr>
          <w:rFonts w:ascii="Arial" w:eastAsia="SimSun" w:hAnsi="Arial" w:cs="Arial"/>
          <w:b/>
          <w:sz w:val="20"/>
          <w:szCs w:val="20"/>
          <w:lang w:eastAsia="zh-CN"/>
        </w:rPr>
        <w:t>)</w:t>
      </w:r>
      <w:r w:rsidRPr="0081360F">
        <w:rPr>
          <w:rFonts w:ascii="Arial" w:eastAsia="Times New Roman" w:hAnsi="Arial" w:cs="Arial"/>
          <w:sz w:val="20"/>
        </w:rPr>
        <w:t xml:space="preserve"> </w:t>
      </w:r>
      <w:r w:rsidRPr="0081360F">
        <w:rPr>
          <w:rFonts w:ascii="Arial" w:eastAsia="Times New Roman" w:hAnsi="Arial" w:cs="Arial"/>
          <w:bCs/>
          <w:sz w:val="20"/>
        </w:rPr>
        <w:t>zijn nihil</w:t>
      </w:r>
      <w:r w:rsidR="005A2221">
        <w:rPr>
          <w:rFonts w:ascii="Arial" w:eastAsia="Times New Roman" w:hAnsi="Arial" w:cs="Arial"/>
          <w:bCs/>
          <w:sz w:val="20"/>
        </w:rPr>
        <w:t>.</w:t>
      </w:r>
    </w:p>
    <w:p w:rsidR="002115BB" w:rsidRPr="00437561" w:rsidRDefault="002115BB" w:rsidP="002115BB">
      <w:pPr>
        <w:spacing w:after="0" w:line="240" w:lineRule="auto"/>
        <w:rPr>
          <w:rFonts w:ascii="Arial" w:eastAsia="SimSun" w:hAnsi="Arial" w:cs="Arial"/>
          <w:sz w:val="76"/>
          <w:szCs w:val="76"/>
          <w:lang w:eastAsia="zh-CN"/>
        </w:rPr>
      </w:pPr>
      <w:r w:rsidRPr="0081360F">
        <w:rPr>
          <w:rFonts w:ascii="Arial" w:eastAsia="SimSun" w:hAnsi="Arial" w:cs="Arial"/>
          <w:sz w:val="20"/>
          <w:szCs w:val="20"/>
          <w:lang w:eastAsia="zh-CN"/>
        </w:rPr>
        <w:t>Vul hieronder uw IBAN/BIC code in:</w:t>
      </w:r>
      <w:r w:rsidR="005A2221">
        <w:rPr>
          <w:rFonts w:ascii="Arial" w:eastAsia="SimSun" w:hAnsi="Arial" w:cs="Arial"/>
          <w:sz w:val="20"/>
          <w:szCs w:val="20"/>
          <w:lang w:eastAsia="zh-CN"/>
        </w:rPr>
        <w:t xml:space="preserve"> </w:t>
      </w:r>
      <w:r w:rsidRPr="00437561">
        <w:rPr>
          <w:rFonts w:ascii="Arial" w:eastAsia="SimSun" w:hAnsi="Arial" w:cs="Arial"/>
          <w:sz w:val="76"/>
          <w:szCs w:val="76"/>
          <w:lang w:eastAsia="zh-CN"/>
        </w:rPr>
        <w:t>□□□□□□□□□□□□□□□□□□□</w:t>
      </w:r>
    </w:p>
    <w:p w:rsidR="002115BB" w:rsidRPr="0091420F" w:rsidRDefault="002115BB" w:rsidP="002115BB">
      <w:pPr>
        <w:spacing w:after="0" w:line="240" w:lineRule="auto"/>
        <w:rPr>
          <w:rFonts w:ascii="Arial" w:eastAsia="SimSun" w:hAnsi="Arial" w:cs="Arial"/>
          <w:sz w:val="20"/>
          <w:szCs w:val="20"/>
          <w:lang w:eastAsia="zh-CN"/>
        </w:rPr>
      </w:pPr>
    </w:p>
    <w:p w:rsidR="002115BB" w:rsidRDefault="002115BB" w:rsidP="002115BB">
      <w:pPr>
        <w:spacing w:after="0" w:line="240" w:lineRule="auto"/>
        <w:rPr>
          <w:rFonts w:ascii="Arial" w:eastAsia="SimSun" w:hAnsi="Arial" w:cs="Arial"/>
          <w:sz w:val="20"/>
          <w:szCs w:val="20"/>
          <w:lang w:eastAsia="zh-CN"/>
        </w:rPr>
      </w:pPr>
      <w:r w:rsidRPr="00437561">
        <w:rPr>
          <w:rFonts w:ascii="Arial" w:eastAsia="SimSun" w:hAnsi="Arial" w:cs="Arial"/>
          <w:b/>
          <w:sz w:val="20"/>
          <w:szCs w:val="20"/>
          <w:lang w:eastAsia="zh-CN"/>
        </w:rPr>
        <w:t>Op naam van</w:t>
      </w:r>
      <w:r w:rsidRPr="0091420F">
        <w:rPr>
          <w:rFonts w:ascii="Arial" w:eastAsia="SimSun" w:hAnsi="Arial" w:cs="Arial"/>
          <w:sz w:val="20"/>
          <w:szCs w:val="20"/>
          <w:lang w:eastAsia="zh-CN"/>
        </w:rPr>
        <w:t>:………………</w:t>
      </w:r>
      <w:r>
        <w:rPr>
          <w:rFonts w:ascii="Arial" w:eastAsia="SimSun" w:hAnsi="Arial" w:cs="Arial"/>
          <w:sz w:val="20"/>
          <w:szCs w:val="20"/>
          <w:lang w:eastAsia="zh-CN"/>
        </w:rPr>
        <w:t>……………………………</w:t>
      </w:r>
      <w:r w:rsidRPr="0091420F">
        <w:rPr>
          <w:rFonts w:ascii="Arial" w:eastAsia="SimSun" w:hAnsi="Arial" w:cs="Arial"/>
          <w:sz w:val="20"/>
          <w:szCs w:val="20"/>
          <w:lang w:eastAsia="zh-CN"/>
        </w:rPr>
        <w:t xml:space="preserve">……………………… </w:t>
      </w:r>
      <w:r w:rsidRPr="00437561">
        <w:rPr>
          <w:rFonts w:ascii="Arial" w:eastAsia="SimSun" w:hAnsi="Arial" w:cs="Arial"/>
          <w:b/>
          <w:sz w:val="20"/>
          <w:szCs w:val="20"/>
          <w:lang w:eastAsia="zh-CN"/>
        </w:rPr>
        <w:t>Handtekening</w:t>
      </w:r>
      <w:r>
        <w:rPr>
          <w:rFonts w:ascii="Arial" w:eastAsia="SimSun" w:hAnsi="Arial" w:cs="Arial"/>
          <w:sz w:val="20"/>
          <w:szCs w:val="20"/>
          <w:lang w:eastAsia="zh-CN"/>
        </w:rPr>
        <w:t>……..…………………..</w:t>
      </w:r>
    </w:p>
    <w:p w:rsidR="002115BB" w:rsidRDefault="002115BB" w:rsidP="002115BB">
      <w:pPr>
        <w:spacing w:after="0" w:line="240" w:lineRule="auto"/>
        <w:rPr>
          <w:rFonts w:ascii="Arial" w:eastAsia="SimSun" w:hAnsi="Arial" w:cs="Arial"/>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437561">
        <w:rPr>
          <w:rFonts w:ascii="Arial" w:eastAsia="SimSun" w:hAnsi="Arial" w:cs="Arial"/>
          <w:b/>
          <w:sz w:val="20"/>
          <w:szCs w:val="20"/>
          <w:lang w:eastAsia="zh-CN"/>
        </w:rPr>
        <w:t>Voorletters:</w:t>
      </w:r>
      <w:r>
        <w:rPr>
          <w:rFonts w:ascii="Arial" w:eastAsia="SimSun" w:hAnsi="Arial" w:cs="Arial"/>
          <w:sz w:val="20"/>
          <w:szCs w:val="20"/>
          <w:lang w:eastAsia="zh-CN"/>
        </w:rPr>
        <w:t xml:space="preserve"> ……………………………</w:t>
      </w:r>
      <w:r w:rsidRPr="00437561">
        <w:rPr>
          <w:rFonts w:ascii="Arial" w:eastAsia="SimSun" w:hAnsi="Arial" w:cs="Arial"/>
          <w:b/>
          <w:bCs/>
          <w:sz w:val="20"/>
          <w:szCs w:val="20"/>
          <w:lang w:eastAsia="zh-CN"/>
        </w:rPr>
        <w:t>Achternaam</w:t>
      </w:r>
      <w:r w:rsidRPr="00FE5DED">
        <w:rPr>
          <w:rFonts w:ascii="Arial" w:eastAsia="SimSun" w:hAnsi="Arial" w:cs="Arial"/>
          <w:bCs/>
          <w:sz w:val="20"/>
          <w:szCs w:val="20"/>
          <w:lang w:eastAsia="zh-CN"/>
        </w:rPr>
        <w:t>: …………………………………………</w:t>
      </w:r>
      <w:r>
        <w:rPr>
          <w:rFonts w:ascii="Arial" w:eastAsia="SimSun" w:hAnsi="Arial" w:cs="Arial"/>
          <w:bCs/>
          <w:sz w:val="20"/>
          <w:szCs w:val="20"/>
          <w:lang w:eastAsia="zh-CN"/>
        </w:rPr>
        <w:t>………….…………..</w:t>
      </w:r>
      <w:r w:rsidRPr="00437561">
        <w:rPr>
          <w:rFonts w:ascii="Arial" w:eastAsia="SimSun" w:hAnsi="Arial" w:cs="Arial"/>
          <w:b/>
          <w:bCs/>
          <w:sz w:val="20"/>
          <w:szCs w:val="20"/>
          <w:lang w:eastAsia="zh-CN"/>
        </w:rPr>
        <w:t>m/v</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437561">
        <w:rPr>
          <w:rFonts w:ascii="Arial" w:eastAsia="SimSun" w:hAnsi="Arial" w:cs="Arial"/>
          <w:b/>
          <w:bCs/>
          <w:sz w:val="20"/>
          <w:szCs w:val="20"/>
          <w:lang w:eastAsia="zh-CN"/>
        </w:rPr>
        <w:t>Naam</w:t>
      </w:r>
      <w:r w:rsidRPr="00437561">
        <w:rPr>
          <w:b/>
        </w:rPr>
        <w:t xml:space="preserve"> </w:t>
      </w:r>
      <w:r>
        <w:rPr>
          <w:b/>
        </w:rPr>
        <w:t>inste</w:t>
      </w:r>
      <w:r w:rsidRPr="00437561">
        <w:rPr>
          <w:rFonts w:ascii="Arial" w:eastAsia="SimSun" w:hAnsi="Arial" w:cs="Arial"/>
          <w:b/>
          <w:bCs/>
          <w:sz w:val="20"/>
          <w:szCs w:val="20"/>
          <w:lang w:eastAsia="zh-CN"/>
        </w:rPr>
        <w:t>lling</w:t>
      </w:r>
      <w:r w:rsidRPr="00FE5DED">
        <w:rPr>
          <w:rFonts w:ascii="Arial" w:eastAsia="SimSun" w:hAnsi="Arial" w:cs="Arial"/>
          <w:bCs/>
          <w:sz w:val="20"/>
          <w:szCs w:val="20"/>
          <w:lang w:eastAsia="zh-CN"/>
        </w:rPr>
        <w:t>:</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Adres instelling:</w:t>
      </w:r>
      <w:r>
        <w:rPr>
          <w:rFonts w:ascii="Arial" w:eastAsia="SimSun" w:hAnsi="Arial" w:cs="Arial"/>
          <w:bCs/>
          <w:sz w:val="20"/>
          <w:szCs w:val="20"/>
          <w:lang w:eastAsia="zh-CN"/>
        </w:rPr>
        <w:t xml:space="preserve"> </w:t>
      </w:r>
      <w:r w:rsidRPr="00FE5DED">
        <w:rPr>
          <w:rFonts w:ascii="Arial" w:eastAsia="SimSun" w:hAnsi="Arial" w:cs="Arial"/>
          <w:bCs/>
          <w:sz w:val="20"/>
          <w:szCs w:val="20"/>
          <w:lang w:eastAsia="zh-CN"/>
        </w:rPr>
        <w:t>……………………………………………………………………..…………</w:t>
      </w:r>
      <w:r>
        <w:rPr>
          <w:rFonts w:ascii="Arial" w:eastAsia="SimSun" w:hAnsi="Arial" w:cs="Arial"/>
          <w:bCs/>
          <w:sz w:val="20"/>
          <w:szCs w:val="20"/>
          <w:lang w:eastAsia="zh-CN"/>
        </w:rPr>
        <w:t>…</w:t>
      </w:r>
      <w:r w:rsidRPr="00FE5DED">
        <w:rPr>
          <w:rFonts w:ascii="Arial" w:eastAsia="SimSun" w:hAnsi="Arial" w:cs="Arial"/>
          <w:bCs/>
          <w:sz w:val="20"/>
          <w:szCs w:val="20"/>
          <w:lang w:eastAsia="zh-CN"/>
        </w:rPr>
        <w:t>………………………</w:t>
      </w:r>
      <w:r>
        <w:rPr>
          <w:rFonts w:ascii="Arial" w:eastAsia="SimSun" w:hAnsi="Arial" w:cs="Arial"/>
          <w:bCs/>
          <w:sz w:val="20"/>
          <w:szCs w:val="20"/>
          <w:lang w:eastAsia="zh-CN"/>
        </w:rPr>
        <w:t>……</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E-mail adres</w:t>
      </w:r>
      <w:r>
        <w:rPr>
          <w:rFonts w:ascii="Arial" w:eastAsia="SimSun" w:hAnsi="Arial" w:cs="Arial"/>
          <w:bCs/>
          <w:sz w:val="20"/>
          <w:szCs w:val="20"/>
          <w:lang w:eastAsia="zh-CN"/>
        </w:rPr>
        <w:t>: ………………………………………………………………………………………….…………………………</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C428F3">
        <w:rPr>
          <w:rFonts w:ascii="Arial" w:eastAsia="SimSun" w:hAnsi="Arial" w:cs="Arial"/>
          <w:b/>
          <w:bCs/>
          <w:sz w:val="20"/>
          <w:szCs w:val="20"/>
          <w:lang w:eastAsia="zh-CN"/>
        </w:rPr>
        <w:t>Functie:</w:t>
      </w:r>
      <w:r>
        <w:rPr>
          <w:rFonts w:ascii="Arial" w:eastAsia="SimSun" w:hAnsi="Arial" w:cs="Arial"/>
          <w:bCs/>
          <w:sz w:val="20"/>
          <w:szCs w:val="20"/>
          <w:lang w:eastAsia="zh-CN"/>
        </w:rPr>
        <w:t xml:space="preserve"> ………………………………………………………………………………………………………...…………………</w:t>
      </w:r>
    </w:p>
    <w:p w:rsidR="002115BB" w:rsidRDefault="002115B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rPr>
          <w:rFonts w:ascii="Arial" w:eastAsia="SimSun" w:hAnsi="Arial" w:cs="Arial"/>
          <w:bCs/>
          <w:sz w:val="20"/>
          <w:szCs w:val="20"/>
          <w:lang w:eastAsia="zh-CN"/>
        </w:rPr>
      </w:pPr>
      <w:r w:rsidRPr="0081360F">
        <w:rPr>
          <w:rFonts w:ascii="Arial" w:eastAsia="SimSun" w:hAnsi="Arial" w:cs="Arial"/>
          <w:b/>
          <w:bCs/>
          <w:sz w:val="20"/>
          <w:szCs w:val="20"/>
          <w:lang w:eastAsia="zh-CN"/>
        </w:rPr>
        <w:t>Dieetwensen/opmerkingen:</w:t>
      </w:r>
      <w:r>
        <w:rPr>
          <w:rFonts w:ascii="Arial" w:eastAsia="SimSun" w:hAnsi="Arial" w:cs="Arial"/>
          <w:bCs/>
          <w:sz w:val="20"/>
          <w:szCs w:val="20"/>
          <w:lang w:eastAsia="zh-CN"/>
        </w:rPr>
        <w:t xml:space="preserve"> …………………………………………………………………………………………………..</w:t>
      </w:r>
    </w:p>
    <w:p w:rsidR="0054156B" w:rsidRDefault="0054156B" w:rsidP="002115BB">
      <w:pPr>
        <w:spacing w:after="0" w:line="240" w:lineRule="auto"/>
        <w:rPr>
          <w:rFonts w:ascii="Arial" w:eastAsia="SimSun" w:hAnsi="Arial" w:cs="Arial"/>
          <w:bCs/>
          <w:sz w:val="20"/>
          <w:szCs w:val="20"/>
          <w:lang w:eastAsia="zh-CN"/>
        </w:rPr>
      </w:pPr>
    </w:p>
    <w:p w:rsidR="002115BB" w:rsidRDefault="002115BB" w:rsidP="002115BB">
      <w:pPr>
        <w:spacing w:after="0" w:line="240" w:lineRule="auto"/>
        <w:jc w:val="both"/>
        <w:rPr>
          <w:rFonts w:ascii="Arial" w:eastAsia="SimSun" w:hAnsi="Arial" w:cs="Arial"/>
          <w:bCs/>
          <w:sz w:val="20"/>
          <w:szCs w:val="20"/>
          <w:lang w:eastAsia="zh-CN"/>
        </w:rPr>
      </w:pPr>
    </w:p>
    <w:tbl>
      <w:tblPr>
        <w:tblStyle w:val="TableGrid"/>
        <w:tblW w:w="10519" w:type="dxa"/>
        <w:tblInd w:w="108" w:type="dxa"/>
        <w:tblLayout w:type="fixed"/>
        <w:tblLook w:val="04A0" w:firstRow="1" w:lastRow="0" w:firstColumn="1" w:lastColumn="0" w:noHBand="0" w:noVBand="1"/>
      </w:tblPr>
      <w:tblGrid>
        <w:gridCol w:w="3573"/>
        <w:gridCol w:w="3402"/>
        <w:gridCol w:w="3544"/>
      </w:tblGrid>
      <w:tr w:rsidR="002115BB" w:rsidRPr="0091420F" w:rsidTr="00DA7BE5">
        <w:trPr>
          <w:trHeight w:hRule="exact" w:val="726"/>
        </w:trPr>
        <w:tc>
          <w:tcPr>
            <w:tcW w:w="3573" w:type="dxa"/>
          </w:tcPr>
          <w:p w:rsidR="002115BB" w:rsidRPr="009B28E7" w:rsidRDefault="002115BB" w:rsidP="00DA7BE5">
            <w:pPr>
              <w:autoSpaceDE w:val="0"/>
              <w:autoSpaceDN w:val="0"/>
              <w:adjustRightInd w:val="0"/>
              <w:rPr>
                <w:rFonts w:ascii="Arial" w:eastAsia="SimSun" w:hAnsi="Arial" w:cs="Arial"/>
                <w:spacing w:val="20"/>
                <w:sz w:val="20"/>
                <w:szCs w:val="20"/>
                <w:lang w:eastAsia="zh-CN"/>
              </w:rPr>
            </w:pPr>
          </w:p>
          <w:p w:rsidR="002115BB" w:rsidRPr="0091420F" w:rsidRDefault="002115BB" w:rsidP="00DA7BE5">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BIG nummer:……………</w:t>
            </w: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tc>
        <w:tc>
          <w:tcPr>
            <w:tcW w:w="3402" w:type="dxa"/>
          </w:tcPr>
          <w:p w:rsidR="002115BB" w:rsidRPr="0091420F" w:rsidRDefault="002115BB" w:rsidP="00DA7BE5">
            <w:pPr>
              <w:autoSpaceDE w:val="0"/>
              <w:autoSpaceDN w:val="0"/>
              <w:adjustRightInd w:val="0"/>
              <w:rPr>
                <w:rFonts w:ascii="Verdana" w:eastAsia="SimSun" w:hAnsi="Verdana" w:cs="Profile-Light"/>
                <w:spacing w:val="20"/>
                <w:sz w:val="20"/>
                <w:szCs w:val="20"/>
                <w:lang w:val="en-US" w:eastAsia="zh-CN"/>
              </w:rPr>
            </w:pP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r>
              <w:rPr>
                <w:rFonts w:ascii="Verdana" w:eastAsia="SimSun" w:hAnsi="Verdana" w:cs="Profile-Light"/>
                <w:spacing w:val="20"/>
                <w:sz w:val="20"/>
                <w:szCs w:val="20"/>
                <w:lang w:val="en-US" w:eastAsia="zh-CN"/>
              </w:rPr>
              <w:t>V&amp;VN</w:t>
            </w:r>
            <w:r w:rsidRPr="0091420F">
              <w:rPr>
                <w:rFonts w:ascii="Verdana" w:eastAsia="SimSun" w:hAnsi="Verdana" w:cs="Profile-Light"/>
                <w:spacing w:val="20"/>
                <w:sz w:val="20"/>
                <w:szCs w:val="20"/>
                <w:lang w:val="en-US" w:eastAsia="zh-CN"/>
              </w:rPr>
              <w:t xml:space="preserve"> </w:t>
            </w:r>
            <w:r w:rsidRPr="0091420F">
              <w:rPr>
                <w:rFonts w:ascii="Arial" w:eastAsia="SimSun" w:hAnsi="Arial" w:cs="Arial"/>
                <w:spacing w:val="20"/>
                <w:sz w:val="20"/>
                <w:szCs w:val="20"/>
                <w:lang w:val="en-US" w:eastAsia="zh-CN"/>
              </w:rPr>
              <w:t>nummer</w:t>
            </w:r>
            <w:r>
              <w:rPr>
                <w:rFonts w:ascii="Arial" w:eastAsia="SimSun" w:hAnsi="Arial" w:cs="Arial"/>
                <w:spacing w:val="20"/>
                <w:sz w:val="20"/>
                <w:szCs w:val="20"/>
                <w:lang w:val="en-US" w:eastAsia="zh-CN"/>
              </w:rPr>
              <w:t>: …………….</w:t>
            </w:r>
          </w:p>
        </w:tc>
        <w:tc>
          <w:tcPr>
            <w:tcW w:w="3544" w:type="dxa"/>
          </w:tcPr>
          <w:p w:rsidR="002115BB" w:rsidRPr="0091420F" w:rsidRDefault="002115BB" w:rsidP="00DA7BE5">
            <w:pPr>
              <w:autoSpaceDE w:val="0"/>
              <w:autoSpaceDN w:val="0"/>
              <w:adjustRightInd w:val="0"/>
              <w:rPr>
                <w:rFonts w:ascii="Arial" w:eastAsia="SimSun" w:hAnsi="Arial" w:cs="Arial"/>
                <w:spacing w:val="20"/>
                <w:sz w:val="20"/>
                <w:szCs w:val="20"/>
                <w:lang w:val="en-US" w:eastAsia="zh-CN"/>
              </w:rPr>
            </w:pPr>
          </w:p>
          <w:p w:rsidR="002115BB" w:rsidRPr="0091420F" w:rsidRDefault="002115BB" w:rsidP="00DA7BE5">
            <w:pPr>
              <w:autoSpaceDE w:val="0"/>
              <w:autoSpaceDN w:val="0"/>
              <w:adjustRightInd w:val="0"/>
              <w:rPr>
                <w:rFonts w:ascii="Arial" w:eastAsia="SimSun" w:hAnsi="Arial" w:cs="Arial"/>
                <w:spacing w:val="20"/>
                <w:sz w:val="20"/>
                <w:szCs w:val="20"/>
                <w:lang w:val="en-US" w:eastAsia="zh-CN"/>
              </w:rPr>
            </w:pPr>
            <w:r w:rsidRPr="0091420F">
              <w:rPr>
                <w:rFonts w:ascii="Arial" w:eastAsia="SimSun" w:hAnsi="Arial" w:cs="Arial"/>
                <w:spacing w:val="20"/>
                <w:sz w:val="20"/>
                <w:szCs w:val="20"/>
                <w:lang w:val="en-US" w:eastAsia="zh-CN"/>
              </w:rPr>
              <w:t>NVvPO nummer</w:t>
            </w:r>
            <w:r>
              <w:rPr>
                <w:rFonts w:ascii="Arial" w:eastAsia="SimSun" w:hAnsi="Arial" w:cs="Arial"/>
                <w:spacing w:val="20"/>
                <w:sz w:val="20"/>
                <w:szCs w:val="20"/>
                <w:lang w:val="en-US" w:eastAsia="zh-CN"/>
              </w:rPr>
              <w:t>:……………</w:t>
            </w: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r w:rsidRPr="0091420F">
              <w:rPr>
                <w:rFonts w:ascii="Verdana" w:eastAsia="SimSun" w:hAnsi="Verdana" w:cs="Profile-Light"/>
                <w:spacing w:val="20"/>
                <w:sz w:val="18"/>
                <w:szCs w:val="18"/>
                <w:lang w:val="en-US" w:eastAsia="zh-CN"/>
              </w:rPr>
              <w:t>……………………………</w:t>
            </w:r>
          </w:p>
        </w:tc>
      </w:tr>
      <w:tr w:rsidR="002115BB" w:rsidRPr="0091420F" w:rsidTr="00DA7BE5">
        <w:trPr>
          <w:trHeight w:hRule="exact" w:val="850"/>
        </w:trPr>
        <w:tc>
          <w:tcPr>
            <w:tcW w:w="3573" w:type="dxa"/>
          </w:tcPr>
          <w:p w:rsidR="002115BB" w:rsidRPr="009B28E7" w:rsidRDefault="002115BB" w:rsidP="00DA7BE5">
            <w:pPr>
              <w:autoSpaceDE w:val="0"/>
              <w:autoSpaceDN w:val="0"/>
              <w:adjustRightInd w:val="0"/>
              <w:rPr>
                <w:rFonts w:ascii="Arial" w:eastAsia="SimSun" w:hAnsi="Arial" w:cs="Arial"/>
                <w:spacing w:val="20"/>
                <w:sz w:val="20"/>
                <w:szCs w:val="20"/>
                <w:lang w:eastAsia="zh-CN"/>
              </w:rPr>
            </w:pPr>
          </w:p>
          <w:p w:rsidR="002115BB" w:rsidRPr="003D7A7F" w:rsidRDefault="002115BB" w:rsidP="00DA7BE5">
            <w:pPr>
              <w:autoSpaceDE w:val="0"/>
              <w:autoSpaceDN w:val="0"/>
              <w:adjustRightInd w:val="0"/>
              <w:rPr>
                <w:rFonts w:ascii="Arial" w:eastAsia="SimSun" w:hAnsi="Arial" w:cs="Arial"/>
                <w:spacing w:val="20"/>
                <w:sz w:val="20"/>
                <w:szCs w:val="20"/>
                <w:lang w:val="en-US" w:eastAsia="zh-CN"/>
              </w:rPr>
            </w:pPr>
            <w:r>
              <w:rPr>
                <w:rFonts w:ascii="Arial" w:eastAsia="SimSun" w:hAnsi="Arial" w:cs="Arial"/>
                <w:spacing w:val="20"/>
                <w:sz w:val="20"/>
                <w:szCs w:val="20"/>
                <w:lang w:val="en-US" w:eastAsia="zh-CN"/>
              </w:rPr>
              <w:t>VSR</w:t>
            </w:r>
            <w:r w:rsidRPr="0091420F">
              <w:rPr>
                <w:rFonts w:ascii="Arial" w:eastAsia="SimSun" w:hAnsi="Arial" w:cs="Arial"/>
                <w:spacing w:val="20"/>
                <w:sz w:val="20"/>
                <w:szCs w:val="20"/>
                <w:lang w:val="en-US" w:eastAsia="zh-CN"/>
              </w:rPr>
              <w:t xml:space="preserve"> nummer</w:t>
            </w:r>
            <w:r>
              <w:rPr>
                <w:rFonts w:ascii="Arial" w:eastAsia="SimSun" w:hAnsi="Arial" w:cs="Arial"/>
                <w:spacing w:val="20"/>
                <w:sz w:val="20"/>
                <w:szCs w:val="20"/>
                <w:lang w:val="en-US" w:eastAsia="zh-CN"/>
              </w:rPr>
              <w:t>: ……………</w:t>
            </w: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tc>
        <w:tc>
          <w:tcPr>
            <w:tcW w:w="3402" w:type="dxa"/>
          </w:tcPr>
          <w:p w:rsidR="002115BB" w:rsidRPr="0091420F" w:rsidRDefault="002115BB" w:rsidP="00DA7BE5">
            <w:pPr>
              <w:autoSpaceDE w:val="0"/>
              <w:autoSpaceDN w:val="0"/>
              <w:adjustRightInd w:val="0"/>
              <w:rPr>
                <w:rFonts w:ascii="Verdana" w:eastAsia="SimSun" w:hAnsi="Verdana" w:cs="Profile-Light"/>
                <w:spacing w:val="20"/>
                <w:sz w:val="20"/>
                <w:szCs w:val="20"/>
                <w:lang w:val="en-US" w:eastAsia="zh-CN"/>
              </w:rPr>
            </w:pPr>
          </w:p>
          <w:p w:rsidR="002115BB" w:rsidRPr="003D7A7F" w:rsidRDefault="002115BB" w:rsidP="00DA7BE5">
            <w:pPr>
              <w:autoSpaceDE w:val="0"/>
              <w:autoSpaceDN w:val="0"/>
              <w:adjustRightInd w:val="0"/>
              <w:rPr>
                <w:rFonts w:ascii="Verdana" w:eastAsia="SimSun" w:hAnsi="Verdana" w:cs="Profile-Light"/>
                <w:spacing w:val="20"/>
                <w:sz w:val="20"/>
                <w:szCs w:val="20"/>
                <w:lang w:val="en-US" w:eastAsia="zh-CN"/>
              </w:rPr>
            </w:pPr>
            <w:r>
              <w:rPr>
                <w:rFonts w:ascii="Verdana" w:eastAsia="SimSun" w:hAnsi="Verdana" w:cs="Profile-Light"/>
                <w:spacing w:val="20"/>
                <w:sz w:val="20"/>
                <w:szCs w:val="20"/>
                <w:lang w:val="en-US" w:eastAsia="zh-CN"/>
              </w:rPr>
              <w:t>KNMG</w:t>
            </w:r>
            <w:r w:rsidRPr="0091420F">
              <w:rPr>
                <w:rFonts w:ascii="Verdana" w:eastAsia="SimSun" w:hAnsi="Verdana" w:cs="Profile-Light"/>
                <w:spacing w:val="20"/>
                <w:sz w:val="20"/>
                <w:szCs w:val="20"/>
                <w:lang w:val="en-US" w:eastAsia="zh-CN"/>
              </w:rPr>
              <w:t xml:space="preserve"> </w:t>
            </w:r>
            <w:r w:rsidRPr="0091420F">
              <w:rPr>
                <w:rFonts w:ascii="Arial" w:eastAsia="SimSun" w:hAnsi="Arial" w:cs="Arial"/>
                <w:spacing w:val="20"/>
                <w:sz w:val="20"/>
                <w:szCs w:val="20"/>
                <w:lang w:val="en-US" w:eastAsia="zh-CN"/>
              </w:rPr>
              <w:t>nummer</w:t>
            </w:r>
            <w:r>
              <w:rPr>
                <w:rFonts w:ascii="Verdana" w:eastAsia="SimSun" w:hAnsi="Verdana" w:cs="Profile-Light"/>
                <w:spacing w:val="20"/>
                <w:sz w:val="20"/>
                <w:szCs w:val="20"/>
                <w:lang w:val="en-US" w:eastAsia="zh-CN"/>
              </w:rPr>
              <w:t>: …………..</w:t>
            </w:r>
          </w:p>
        </w:tc>
        <w:tc>
          <w:tcPr>
            <w:tcW w:w="3544" w:type="dxa"/>
          </w:tcPr>
          <w:p w:rsidR="002115BB" w:rsidRPr="0091420F" w:rsidRDefault="002115BB" w:rsidP="00DA7BE5">
            <w:pPr>
              <w:autoSpaceDE w:val="0"/>
              <w:autoSpaceDN w:val="0"/>
              <w:adjustRightInd w:val="0"/>
              <w:rPr>
                <w:rFonts w:ascii="Arial" w:eastAsia="SimSun" w:hAnsi="Arial" w:cs="Arial"/>
                <w:spacing w:val="20"/>
                <w:sz w:val="20"/>
                <w:szCs w:val="20"/>
                <w:lang w:val="en-US" w:eastAsia="zh-CN"/>
              </w:rPr>
            </w:pPr>
          </w:p>
          <w:p w:rsidR="002115BB" w:rsidRDefault="002115BB" w:rsidP="00DA7BE5">
            <w:pPr>
              <w:autoSpaceDE w:val="0"/>
              <w:autoSpaceDN w:val="0"/>
              <w:adjustRightInd w:val="0"/>
              <w:rPr>
                <w:rFonts w:ascii="Verdana" w:eastAsia="SimSun" w:hAnsi="Verdana" w:cs="Profile-Light"/>
                <w:spacing w:val="20"/>
                <w:sz w:val="18"/>
                <w:szCs w:val="18"/>
                <w:lang w:val="en-US" w:eastAsia="zh-CN"/>
              </w:rPr>
            </w:pPr>
            <w:r>
              <w:rPr>
                <w:rFonts w:ascii="Verdana" w:eastAsia="SimSun" w:hAnsi="Verdana" w:cs="Profile-Light"/>
                <w:spacing w:val="20"/>
                <w:sz w:val="18"/>
                <w:szCs w:val="18"/>
                <w:lang w:val="en-US" w:eastAsia="zh-CN"/>
              </w:rPr>
              <w:t>NAPA nummer:………………….</w:t>
            </w: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p>
          <w:p w:rsidR="002115BB" w:rsidRPr="0091420F" w:rsidRDefault="002115BB" w:rsidP="00DA7BE5">
            <w:pPr>
              <w:autoSpaceDE w:val="0"/>
              <w:autoSpaceDN w:val="0"/>
              <w:adjustRightInd w:val="0"/>
              <w:rPr>
                <w:rFonts w:ascii="Verdana" w:eastAsia="SimSun" w:hAnsi="Verdana" w:cs="Profile-Light"/>
                <w:spacing w:val="20"/>
                <w:sz w:val="18"/>
                <w:szCs w:val="18"/>
                <w:lang w:val="en-US" w:eastAsia="zh-CN"/>
              </w:rPr>
            </w:pPr>
            <w:r w:rsidRPr="0091420F">
              <w:rPr>
                <w:rFonts w:ascii="Verdana" w:eastAsia="SimSun" w:hAnsi="Verdana" w:cs="Profile-Light"/>
                <w:spacing w:val="20"/>
                <w:sz w:val="18"/>
                <w:szCs w:val="18"/>
                <w:lang w:val="en-US" w:eastAsia="zh-CN"/>
              </w:rPr>
              <w:t>……………………………</w:t>
            </w:r>
          </w:p>
        </w:tc>
      </w:tr>
    </w:tbl>
    <w:p w:rsidR="002115BB" w:rsidRDefault="002115BB" w:rsidP="002115BB">
      <w:pPr>
        <w:tabs>
          <w:tab w:val="right" w:pos="9072"/>
        </w:tabs>
        <w:spacing w:after="0" w:line="240" w:lineRule="auto"/>
        <w:rPr>
          <w:rFonts w:ascii="Arial" w:eastAsia="Arial Unicode MS" w:hAnsi="Arial" w:cs="Arial"/>
          <w:b/>
          <w:spacing w:val="20"/>
          <w:sz w:val="20"/>
          <w:szCs w:val="20"/>
          <w:lang w:val="en-US" w:eastAsia="zh-CN"/>
        </w:rPr>
      </w:pPr>
    </w:p>
    <w:p w:rsidR="002115BB" w:rsidRPr="0081360F" w:rsidRDefault="002115BB" w:rsidP="002115BB">
      <w:pPr>
        <w:spacing w:after="0" w:line="240" w:lineRule="auto"/>
        <w:rPr>
          <w:rFonts w:ascii="Arial" w:eastAsia="Times New Roman" w:hAnsi="Arial" w:cs="Arial"/>
          <w:sz w:val="18"/>
        </w:rPr>
      </w:pPr>
      <w:r w:rsidRPr="0081360F">
        <w:rPr>
          <w:rFonts w:ascii="Arial" w:eastAsia="Times New Roman" w:hAnsi="Arial" w:cs="Arial"/>
          <w:sz w:val="18"/>
        </w:rPr>
        <w:t>Wilt U alle gegevens en nummers duidelijk invullen; naam en voorletters zoals ingeschreven in BIG en/of vereniging EN zowel BIG als verenigingsnummer invullen als van toepassing.</w:t>
      </w:r>
      <w:r w:rsidRPr="0081360F">
        <w:rPr>
          <w:sz w:val="18"/>
        </w:rPr>
        <w:t xml:space="preserve"> </w:t>
      </w:r>
      <w:r w:rsidRPr="0081360F">
        <w:rPr>
          <w:rFonts w:ascii="Arial" w:eastAsia="Times New Roman" w:hAnsi="Arial" w:cs="Arial"/>
          <w:sz w:val="18"/>
        </w:rPr>
        <w:t xml:space="preserve">Alleen met alle gegevens kunnen de </w:t>
      </w:r>
      <w:r w:rsidR="00841FD0" w:rsidRPr="0081360F">
        <w:rPr>
          <w:rFonts w:ascii="Arial" w:eastAsia="Times New Roman" w:hAnsi="Arial" w:cs="Arial"/>
          <w:sz w:val="18"/>
        </w:rPr>
        <w:t xml:space="preserve">accreditatiepunten </w:t>
      </w:r>
      <w:r w:rsidRPr="0081360F">
        <w:rPr>
          <w:rFonts w:ascii="Arial" w:eastAsia="Times New Roman" w:hAnsi="Arial" w:cs="Arial"/>
          <w:sz w:val="18"/>
        </w:rPr>
        <w:t>worden toegekend.</w:t>
      </w:r>
    </w:p>
    <w:p w:rsidR="002115BB" w:rsidRPr="0081360F" w:rsidRDefault="002115BB" w:rsidP="002115BB">
      <w:pPr>
        <w:spacing w:after="0" w:line="240" w:lineRule="auto"/>
        <w:rPr>
          <w:rFonts w:ascii="Arial" w:eastAsia="Times New Roman" w:hAnsi="Arial" w:cs="Arial"/>
        </w:rPr>
      </w:pPr>
    </w:p>
    <w:p w:rsidR="00B761C9" w:rsidRDefault="00B761C9" w:rsidP="002115BB">
      <w:pPr>
        <w:spacing w:after="0" w:line="240" w:lineRule="auto"/>
        <w:rPr>
          <w:rFonts w:ascii="Arial" w:eastAsia="Times New Roman" w:hAnsi="Arial" w:cs="Arial"/>
          <w:b/>
        </w:rPr>
      </w:pPr>
    </w:p>
    <w:p w:rsidR="002115BB" w:rsidRPr="0081360F" w:rsidRDefault="002115BB" w:rsidP="002115BB">
      <w:pPr>
        <w:spacing w:after="0" w:line="240" w:lineRule="auto"/>
        <w:rPr>
          <w:rFonts w:ascii="Arial" w:hAnsi="Arial" w:cs="Arial"/>
          <w:b/>
          <w:sz w:val="24"/>
          <w:szCs w:val="24"/>
        </w:rPr>
      </w:pPr>
      <w:r w:rsidRPr="0081360F">
        <w:rPr>
          <w:rFonts w:ascii="Arial" w:eastAsia="Times New Roman" w:hAnsi="Arial" w:cs="Arial"/>
          <w:b/>
        </w:rPr>
        <w:t xml:space="preserve">Gelieve dit aanmeldformulier mailen naar: </w:t>
      </w:r>
      <w:hyperlink r:id="rId9" w:history="1">
        <w:r w:rsidR="0054156B" w:rsidRPr="00A90676">
          <w:rPr>
            <w:rStyle w:val="Hyperlink"/>
            <w:rFonts w:ascii="Arial" w:eastAsia="Times New Roman" w:hAnsi="Arial" w:cs="Arial"/>
            <w:b/>
          </w:rPr>
          <w:t>leo.rebers@sanofi.com</w:t>
        </w:r>
      </w:hyperlink>
      <w:r w:rsidR="0054156B">
        <w:rPr>
          <w:rFonts w:ascii="Arial" w:eastAsia="Times New Roman" w:hAnsi="Arial" w:cs="Arial"/>
          <w:b/>
          <w:color w:val="FF0000"/>
        </w:rPr>
        <w:t xml:space="preserve"> </w:t>
      </w:r>
      <w:r w:rsidR="00B761C9">
        <w:rPr>
          <w:rFonts w:ascii="Arial" w:eastAsia="Times New Roman" w:hAnsi="Arial" w:cs="Arial"/>
          <w:b/>
          <w:color w:val="FF0000"/>
        </w:rPr>
        <w:t xml:space="preserve">          </w:t>
      </w:r>
    </w:p>
    <w:p w:rsidR="002115BB" w:rsidRPr="00B043B9" w:rsidRDefault="002115BB" w:rsidP="002115BB">
      <w:pPr>
        <w:spacing w:line="240" w:lineRule="auto"/>
        <w:rPr>
          <w:rFonts w:ascii="Arial" w:hAnsi="Arial" w:cs="Arial"/>
          <w:sz w:val="20"/>
          <w:szCs w:val="20"/>
        </w:rPr>
      </w:pPr>
    </w:p>
    <w:sectPr w:rsidR="002115BB" w:rsidRPr="00B043B9" w:rsidSect="001406BF">
      <w:headerReference w:type="default" r:id="rId10"/>
      <w:footerReference w:type="default" r:id="rId11"/>
      <w:headerReference w:type="first" r:id="rId12"/>
      <w:footerReference w:type="first" r:id="rId13"/>
      <w:pgSz w:w="11906" w:h="16838"/>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1C4" w:rsidRDefault="007A01C4" w:rsidP="00AD3FBF">
      <w:pPr>
        <w:spacing w:after="0" w:line="240" w:lineRule="auto"/>
      </w:pPr>
      <w:r>
        <w:separator/>
      </w:r>
    </w:p>
  </w:endnote>
  <w:endnote w:type="continuationSeparator" w:id="0">
    <w:p w:rsidR="007A01C4" w:rsidRDefault="007A01C4" w:rsidP="00AD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rofile-Ligh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Default="000F424D" w:rsidP="00AD3FBF">
    <w:pPr>
      <w:pStyle w:val="BodyText"/>
      <w:kinsoku w:val="0"/>
      <w:overflowPunct w:val="0"/>
      <w:spacing w:line="14" w:lineRule="auto"/>
      <w:rPr>
        <w:rFonts w:ascii="Times New Roman" w:hAnsi="Times New Roman" w:cs="Times New Roman"/>
        <w:sz w:val="20"/>
        <w:szCs w:val="20"/>
      </w:rPr>
    </w:pPr>
    <w:r>
      <w:rPr>
        <w:noProof/>
        <w:lang w:val="nl-NL" w:eastAsia="nl-NL"/>
      </w:rPr>
      <mc:AlternateContent>
        <mc:Choice Requires="wps">
          <w:drawing>
            <wp:anchor distT="0" distB="0" distL="114300" distR="114300" simplePos="0" relativeHeight="251656704" behindDoc="1" locked="0" layoutInCell="0" allowOverlap="1">
              <wp:simplePos x="0" y="0"/>
              <wp:positionH relativeFrom="page">
                <wp:posOffset>5992495</wp:posOffset>
              </wp:positionH>
              <wp:positionV relativeFrom="page">
                <wp:posOffset>8973185</wp:posOffset>
              </wp:positionV>
              <wp:extent cx="88900" cy="88900"/>
              <wp:effectExtent l="1270" t="635"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24D" w:rsidRDefault="000F424D" w:rsidP="00AD3FBF">
                          <w:pPr>
                            <w:spacing w:line="140" w:lineRule="atLeast"/>
                            <w:rPr>
                              <w:rFonts w:ascii="Times New Roman" w:hAnsi="Times New Roman" w:cs="Times New Roman"/>
                            </w:rPr>
                          </w:pPr>
                        </w:p>
                        <w:p w:rsidR="000F424D" w:rsidRDefault="000F424D" w:rsidP="00AD3FBF">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71.85pt;margin-top:706.55pt;width:7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" o:allowincell="f" filled="f" stroked="f">
              <v:textbox inset="0,0,0,0">
                <w:txbxContent>
                  <w:p w:rsidR="000F424D" w:rsidRDefault="000F424D" w:rsidP="00AD3FBF">
                    <w:pPr>
                      <w:spacing w:line="140" w:lineRule="atLeast"/>
                      <w:rPr>
                        <w:rFonts w:ascii="Times New Roman" w:hAnsi="Times New Roman" w:cs="Times New Roman"/>
                      </w:rPr>
                    </w:pPr>
                  </w:p>
                  <w:p w:rsidR="000F424D" w:rsidRDefault="000F424D" w:rsidP="00AD3FBF">
                    <w:pPr>
                      <w:rPr>
                        <w:rFonts w:ascii="Times New Roman" w:hAnsi="Times New Roman" w:cs="Times New Roman"/>
                      </w:rPr>
                    </w:pPr>
                  </w:p>
                </w:txbxContent>
              </v:textbox>
              <w10:wrap anchorx="page" anchory="page"/>
            </v:rect>
          </w:pict>
        </mc:Fallback>
      </mc:AlternateContent>
    </w:r>
  </w:p>
  <w:p w:rsidR="008335C9" w:rsidRPr="00D80414" w:rsidRDefault="008335C9" w:rsidP="008335C9">
    <w:pPr>
      <w:pStyle w:val="Footer"/>
      <w:rPr>
        <w:rFonts w:ascii="Arial" w:hAnsi="Arial" w:cs="Arial"/>
        <w:sz w:val="16"/>
        <w:szCs w:val="16"/>
      </w:rPr>
    </w:pPr>
    <w:r w:rsidRPr="00B430ED">
      <w:rPr>
        <w:rFonts w:ascii="Arial" w:hAnsi="Arial" w:cs="Arial"/>
        <w:sz w:val="16"/>
        <w:szCs w:val="16"/>
      </w:rPr>
      <w:t>Uw gegevens zijn afkomstig van IQVIA. Voor meer informatie of indien u er geen prijs op stelt in de toekomst mailingen van Sanofi te ontvangen, kunt u contact opnemen met IQVIA via nl.onekey@iqvia.com of via telefoonnummer 035 – 69 55 355.</w:t>
    </w:r>
    <w:r w:rsidRPr="000A4D96">
      <w:rPr>
        <w:rFonts w:ascii="Arial" w:hAnsi="Arial" w:cs="Arial"/>
        <w:sz w:val="16"/>
        <w:szCs w:val="16"/>
      </w:rPr>
      <w:tab/>
    </w:r>
  </w:p>
  <w:p w:rsidR="000A4D96" w:rsidRDefault="00E311BF" w:rsidP="000A4D96">
    <w:pPr>
      <w:pStyle w:val="Footer"/>
      <w:rPr>
        <w:rFonts w:ascii="Arial" w:hAnsi="Arial" w:cs="Arial"/>
        <w:sz w:val="16"/>
        <w:szCs w:val="16"/>
      </w:rPr>
    </w:pPr>
    <w:r>
      <w:rPr>
        <w:rFonts w:ascii="Arial" w:hAnsi="Arial" w:cs="Arial"/>
        <w:sz w:val="16"/>
        <w:szCs w:val="16"/>
      </w:rPr>
      <w:tab/>
    </w:r>
    <w:r>
      <w:rPr>
        <w:rFonts w:ascii="Arial" w:hAnsi="Arial" w:cs="Arial"/>
        <w:sz w:val="16"/>
        <w:szCs w:val="16"/>
      </w:rPr>
      <w:tab/>
    </w:r>
  </w:p>
  <w:p w:rsidR="00AD3C93" w:rsidRDefault="000A4D96" w:rsidP="008335C9">
    <w:pPr>
      <w:pStyle w:val="Footer"/>
      <w:jc w:val="right"/>
    </w:pPr>
    <w:r>
      <w:rPr>
        <w:rFonts w:ascii="Arial" w:hAnsi="Arial" w:cs="Arial"/>
        <w:sz w:val="16"/>
        <w:szCs w:val="16"/>
      </w:rPr>
      <w:tab/>
    </w:r>
    <w:r w:rsidR="006B2789">
      <w:tab/>
      <w:t>SANL.TJO.18.</w:t>
    </w:r>
  </w:p>
  <w:p w:rsidR="000F424D" w:rsidRPr="0005531E" w:rsidRDefault="000F424D" w:rsidP="00AD3FBF">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850" w:rsidRDefault="00AD3C93">
    <w:pPr>
      <w:pStyle w:val="Footer"/>
    </w:pPr>
    <w:r>
      <w:tab/>
    </w:r>
    <w:r>
      <w:tab/>
    </w:r>
    <w:r w:rsidR="00394850">
      <w:t>S</w:t>
    </w:r>
    <w:r>
      <w:t>ANL.TJO.</w:t>
    </w:r>
    <w:r w:rsidR="00394850">
      <w:t>18</w:t>
    </w:r>
    <w:r>
      <w:t>.</w:t>
    </w:r>
    <w:r w:rsidR="00394850">
      <w:t>12</w:t>
    </w:r>
    <w:r>
      <w:t>.</w:t>
    </w:r>
    <w:r w:rsidR="00394850">
      <w:t>0677b</w:t>
    </w:r>
  </w:p>
  <w:p w:rsidR="000F424D" w:rsidRDefault="000F424D" w:rsidP="000862F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1C4" w:rsidRDefault="007A01C4" w:rsidP="00AD3FBF">
      <w:pPr>
        <w:spacing w:after="0" w:line="240" w:lineRule="auto"/>
      </w:pPr>
      <w:r>
        <w:separator/>
      </w:r>
    </w:p>
  </w:footnote>
  <w:footnote w:type="continuationSeparator" w:id="0">
    <w:p w:rsidR="007A01C4" w:rsidRDefault="007A01C4" w:rsidP="00AD3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Pr="00947212" w:rsidRDefault="002115BB" w:rsidP="00A25C19">
    <w:pPr>
      <w:pStyle w:val="Header"/>
      <w:rPr>
        <w:sz w:val="20"/>
      </w:rPr>
    </w:pPr>
    <w:r w:rsidRPr="00722CE8">
      <w:rPr>
        <w:noProof/>
        <w:lang w:eastAsia="nl-NL"/>
      </w:rPr>
      <w:drawing>
        <wp:anchor distT="0" distB="0" distL="114300" distR="114300" simplePos="0" relativeHeight="251661312" behindDoc="0" locked="0" layoutInCell="1" allowOverlap="1" wp14:anchorId="0925F9E0" wp14:editId="10EFBEF3">
          <wp:simplePos x="0" y="0"/>
          <wp:positionH relativeFrom="margin">
            <wp:posOffset>-190500</wp:posOffset>
          </wp:positionH>
          <wp:positionV relativeFrom="paragraph">
            <wp:posOffset>-97155</wp:posOffset>
          </wp:positionV>
          <wp:extent cx="1285875" cy="1097922"/>
          <wp:effectExtent l="0" t="0" r="0" b="6985"/>
          <wp:wrapNone/>
          <wp:docPr id="3" name="Picture 3"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10979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24D" w:rsidRPr="00947212">
      <w:rPr>
        <w:rFonts w:ascii="Arial" w:hAnsi="Arial" w:cs="Arial"/>
        <w:bCs/>
        <w:noProof/>
        <w:color w:val="4B63AE"/>
        <w:sz w:val="36"/>
        <w:szCs w:val="36"/>
        <w:lang w:eastAsia="nl-NL"/>
      </w:rPr>
      <w:drawing>
        <wp:inline distT="0" distB="0" distL="0" distR="0">
          <wp:extent cx="990600" cy="10572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057275"/>
                  </a:xfrm>
                  <a:prstGeom prst="rect">
                    <a:avLst/>
                  </a:prstGeom>
                  <a:noFill/>
                  <a:ln>
                    <a:noFill/>
                  </a:ln>
                </pic:spPr>
              </pic:pic>
            </a:graphicData>
          </a:graphic>
        </wp:inline>
      </w:drawing>
    </w:r>
    <w:r w:rsidRPr="00947212">
      <w:rPr>
        <w:rFonts w:ascii="Arial" w:hAnsi="Arial" w:cs="Arial"/>
        <w:bCs/>
        <w:color w:val="4B63AE"/>
        <w:sz w:val="36"/>
        <w:szCs w:val="3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24D" w:rsidRDefault="002D1BD9" w:rsidP="007B3CCD">
    <w:pPr>
      <w:pStyle w:val="BodyText"/>
      <w:kinsoku w:val="0"/>
      <w:overflowPunct w:val="0"/>
      <w:spacing w:before="3"/>
      <w:rPr>
        <w:b/>
        <w:bCs/>
        <w:color w:val="4B63AE"/>
        <w:sz w:val="48"/>
        <w:szCs w:val="48"/>
        <w:lang w:val="nl-NL"/>
      </w:rPr>
    </w:pPr>
    <w:r w:rsidRPr="00722CE8">
      <w:rPr>
        <w:noProof/>
        <w:lang w:val="nl-NL" w:eastAsia="nl-NL"/>
      </w:rPr>
      <w:drawing>
        <wp:anchor distT="0" distB="0" distL="114300" distR="114300" simplePos="0" relativeHeight="251659264" behindDoc="0" locked="0" layoutInCell="1" allowOverlap="1" wp14:anchorId="4B1D5464" wp14:editId="3F3B5C7E">
          <wp:simplePos x="0" y="0"/>
          <wp:positionH relativeFrom="margin">
            <wp:align>left</wp:align>
          </wp:positionH>
          <wp:positionV relativeFrom="paragraph">
            <wp:posOffset>645160</wp:posOffset>
          </wp:positionV>
          <wp:extent cx="1409700" cy="1203648"/>
          <wp:effectExtent l="0" t="0" r="0" b="0"/>
          <wp:wrapNone/>
          <wp:docPr id="5" name="Picture 5" descr="R:\COUNTRY NL\SALES OPEN CARE\SALES\SANOFI_Logo_vertical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UNTRY NL\SALES OPEN CARE\SALES\SANOFI_Logo_vertical_CMJ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1203648"/>
                  </a:xfrm>
                  <a:prstGeom prst="rect">
                    <a:avLst/>
                  </a:prstGeom>
                  <a:noFill/>
                  <a:ln>
                    <a:noFill/>
                  </a:ln>
                </pic:spPr>
              </pic:pic>
            </a:graphicData>
          </a:graphic>
        </wp:anchor>
      </w:drawing>
    </w:r>
    <w:r w:rsidR="000F424D">
      <w:rPr>
        <w:b/>
        <w:bCs/>
        <w:noProof/>
        <w:color w:val="4B63AE"/>
        <w:sz w:val="48"/>
        <w:szCs w:val="48"/>
        <w:lang w:val="nl-NL" w:eastAsia="nl-NL"/>
      </w:rPr>
      <w:drawing>
        <wp:inline distT="0" distB="0" distL="0" distR="0" wp14:anchorId="5F7DB02A">
          <wp:extent cx="7558741" cy="186679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3888" cy="188288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454F1"/>
    <w:multiLevelType w:val="hybridMultilevel"/>
    <w:tmpl w:val="B84A5D12"/>
    <w:lvl w:ilvl="0" w:tplc="034485F4">
      <w:start w:val="1"/>
      <w:numFmt w:val="bullet"/>
      <w:lvlText w:val="•"/>
      <w:lvlJc w:val="left"/>
      <w:pPr>
        <w:tabs>
          <w:tab w:val="num" w:pos="720"/>
        </w:tabs>
        <w:ind w:left="720" w:hanging="360"/>
      </w:pPr>
      <w:rPr>
        <w:rFonts w:ascii="Arial" w:hAnsi="Arial" w:hint="default"/>
      </w:rPr>
    </w:lvl>
    <w:lvl w:ilvl="1" w:tplc="6C8C92B4" w:tentative="1">
      <w:start w:val="1"/>
      <w:numFmt w:val="bullet"/>
      <w:lvlText w:val="•"/>
      <w:lvlJc w:val="left"/>
      <w:pPr>
        <w:tabs>
          <w:tab w:val="num" w:pos="1440"/>
        </w:tabs>
        <w:ind w:left="1440" w:hanging="360"/>
      </w:pPr>
      <w:rPr>
        <w:rFonts w:ascii="Arial" w:hAnsi="Arial" w:hint="default"/>
      </w:rPr>
    </w:lvl>
    <w:lvl w:ilvl="2" w:tplc="735E454E">
      <w:start w:val="1"/>
      <w:numFmt w:val="bullet"/>
      <w:lvlText w:val="•"/>
      <w:lvlJc w:val="left"/>
      <w:pPr>
        <w:tabs>
          <w:tab w:val="num" w:pos="2160"/>
        </w:tabs>
        <w:ind w:left="2160" w:hanging="360"/>
      </w:pPr>
      <w:rPr>
        <w:rFonts w:ascii="Arial" w:hAnsi="Arial" w:hint="default"/>
      </w:rPr>
    </w:lvl>
    <w:lvl w:ilvl="3" w:tplc="4906D704" w:tentative="1">
      <w:start w:val="1"/>
      <w:numFmt w:val="bullet"/>
      <w:lvlText w:val="•"/>
      <w:lvlJc w:val="left"/>
      <w:pPr>
        <w:tabs>
          <w:tab w:val="num" w:pos="2880"/>
        </w:tabs>
        <w:ind w:left="2880" w:hanging="360"/>
      </w:pPr>
      <w:rPr>
        <w:rFonts w:ascii="Arial" w:hAnsi="Arial" w:hint="default"/>
      </w:rPr>
    </w:lvl>
    <w:lvl w:ilvl="4" w:tplc="50F67320" w:tentative="1">
      <w:start w:val="1"/>
      <w:numFmt w:val="bullet"/>
      <w:lvlText w:val="•"/>
      <w:lvlJc w:val="left"/>
      <w:pPr>
        <w:tabs>
          <w:tab w:val="num" w:pos="3600"/>
        </w:tabs>
        <w:ind w:left="3600" w:hanging="360"/>
      </w:pPr>
      <w:rPr>
        <w:rFonts w:ascii="Arial" w:hAnsi="Arial" w:hint="default"/>
      </w:rPr>
    </w:lvl>
    <w:lvl w:ilvl="5" w:tplc="00507574" w:tentative="1">
      <w:start w:val="1"/>
      <w:numFmt w:val="bullet"/>
      <w:lvlText w:val="•"/>
      <w:lvlJc w:val="left"/>
      <w:pPr>
        <w:tabs>
          <w:tab w:val="num" w:pos="4320"/>
        </w:tabs>
        <w:ind w:left="4320" w:hanging="360"/>
      </w:pPr>
      <w:rPr>
        <w:rFonts w:ascii="Arial" w:hAnsi="Arial" w:hint="default"/>
      </w:rPr>
    </w:lvl>
    <w:lvl w:ilvl="6" w:tplc="6904544C" w:tentative="1">
      <w:start w:val="1"/>
      <w:numFmt w:val="bullet"/>
      <w:lvlText w:val="•"/>
      <w:lvlJc w:val="left"/>
      <w:pPr>
        <w:tabs>
          <w:tab w:val="num" w:pos="5040"/>
        </w:tabs>
        <w:ind w:left="5040" w:hanging="360"/>
      </w:pPr>
      <w:rPr>
        <w:rFonts w:ascii="Arial" w:hAnsi="Arial" w:hint="default"/>
      </w:rPr>
    </w:lvl>
    <w:lvl w:ilvl="7" w:tplc="443AE208" w:tentative="1">
      <w:start w:val="1"/>
      <w:numFmt w:val="bullet"/>
      <w:lvlText w:val="•"/>
      <w:lvlJc w:val="left"/>
      <w:pPr>
        <w:tabs>
          <w:tab w:val="num" w:pos="5760"/>
        </w:tabs>
        <w:ind w:left="5760" w:hanging="360"/>
      </w:pPr>
      <w:rPr>
        <w:rFonts w:ascii="Arial" w:hAnsi="Arial" w:hint="default"/>
      </w:rPr>
    </w:lvl>
    <w:lvl w:ilvl="8" w:tplc="0840F5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E9E3A9E"/>
    <w:multiLevelType w:val="hybridMultilevel"/>
    <w:tmpl w:val="0E4E4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660AC6"/>
    <w:multiLevelType w:val="hybridMultilevel"/>
    <w:tmpl w:val="EE54B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49"/>
    <w:rsid w:val="000230CF"/>
    <w:rsid w:val="0005531E"/>
    <w:rsid w:val="000862F4"/>
    <w:rsid w:val="00092089"/>
    <w:rsid w:val="000A4D96"/>
    <w:rsid w:val="000C3E07"/>
    <w:rsid w:val="000D4F09"/>
    <w:rsid w:val="000F1311"/>
    <w:rsid w:val="000F424D"/>
    <w:rsid w:val="00133C7E"/>
    <w:rsid w:val="00137BB5"/>
    <w:rsid w:val="001406BF"/>
    <w:rsid w:val="00143B09"/>
    <w:rsid w:val="001443F2"/>
    <w:rsid w:val="00160C13"/>
    <w:rsid w:val="00177EF9"/>
    <w:rsid w:val="001877A4"/>
    <w:rsid w:val="001C1153"/>
    <w:rsid w:val="001D2023"/>
    <w:rsid w:val="001F0F07"/>
    <w:rsid w:val="001F6612"/>
    <w:rsid w:val="002115BB"/>
    <w:rsid w:val="002A3826"/>
    <w:rsid w:val="002D1BD9"/>
    <w:rsid w:val="002D3A0E"/>
    <w:rsid w:val="003639C7"/>
    <w:rsid w:val="0037609C"/>
    <w:rsid w:val="00390AE0"/>
    <w:rsid w:val="00394850"/>
    <w:rsid w:val="003B49A8"/>
    <w:rsid w:val="0040543C"/>
    <w:rsid w:val="0042704E"/>
    <w:rsid w:val="0043679B"/>
    <w:rsid w:val="00436F79"/>
    <w:rsid w:val="0048528E"/>
    <w:rsid w:val="004A3571"/>
    <w:rsid w:val="004B1ECB"/>
    <w:rsid w:val="004F3200"/>
    <w:rsid w:val="00521106"/>
    <w:rsid w:val="0054156B"/>
    <w:rsid w:val="005577F7"/>
    <w:rsid w:val="005625A7"/>
    <w:rsid w:val="005643E3"/>
    <w:rsid w:val="005A2221"/>
    <w:rsid w:val="005D0CE7"/>
    <w:rsid w:val="005D18F0"/>
    <w:rsid w:val="00613507"/>
    <w:rsid w:val="00645F09"/>
    <w:rsid w:val="0068396C"/>
    <w:rsid w:val="00686599"/>
    <w:rsid w:val="006960AB"/>
    <w:rsid w:val="006B2789"/>
    <w:rsid w:val="006C08BA"/>
    <w:rsid w:val="006C64F1"/>
    <w:rsid w:val="006E32E3"/>
    <w:rsid w:val="00701571"/>
    <w:rsid w:val="007358E1"/>
    <w:rsid w:val="00772C59"/>
    <w:rsid w:val="007730AB"/>
    <w:rsid w:val="007833AC"/>
    <w:rsid w:val="0078691C"/>
    <w:rsid w:val="00791F69"/>
    <w:rsid w:val="007A01C4"/>
    <w:rsid w:val="007B3CCD"/>
    <w:rsid w:val="007B675D"/>
    <w:rsid w:val="0082181A"/>
    <w:rsid w:val="008335C9"/>
    <w:rsid w:val="00836668"/>
    <w:rsid w:val="00841FD0"/>
    <w:rsid w:val="0084786B"/>
    <w:rsid w:val="00853668"/>
    <w:rsid w:val="00855E60"/>
    <w:rsid w:val="00865641"/>
    <w:rsid w:val="008731CA"/>
    <w:rsid w:val="00897781"/>
    <w:rsid w:val="008A09CB"/>
    <w:rsid w:val="008A5A49"/>
    <w:rsid w:val="008E51C6"/>
    <w:rsid w:val="009125C9"/>
    <w:rsid w:val="009230CA"/>
    <w:rsid w:val="00943B1B"/>
    <w:rsid w:val="00947212"/>
    <w:rsid w:val="00957A4B"/>
    <w:rsid w:val="00963DE9"/>
    <w:rsid w:val="00967C7C"/>
    <w:rsid w:val="009913F6"/>
    <w:rsid w:val="009A7A9E"/>
    <w:rsid w:val="009B7EA8"/>
    <w:rsid w:val="009D258F"/>
    <w:rsid w:val="009D7D9B"/>
    <w:rsid w:val="00A16115"/>
    <w:rsid w:val="00A25C19"/>
    <w:rsid w:val="00A333C3"/>
    <w:rsid w:val="00A54ABC"/>
    <w:rsid w:val="00A61ADD"/>
    <w:rsid w:val="00AA1B85"/>
    <w:rsid w:val="00AB6162"/>
    <w:rsid w:val="00AD3C93"/>
    <w:rsid w:val="00AD3FBF"/>
    <w:rsid w:val="00AD5A37"/>
    <w:rsid w:val="00AF7886"/>
    <w:rsid w:val="00B57AF1"/>
    <w:rsid w:val="00B678A0"/>
    <w:rsid w:val="00B761C9"/>
    <w:rsid w:val="00B76D2C"/>
    <w:rsid w:val="00BA5AF5"/>
    <w:rsid w:val="00BB334D"/>
    <w:rsid w:val="00C009AC"/>
    <w:rsid w:val="00C06ADB"/>
    <w:rsid w:val="00C0772B"/>
    <w:rsid w:val="00C31CB0"/>
    <w:rsid w:val="00C339F9"/>
    <w:rsid w:val="00C412DA"/>
    <w:rsid w:val="00C50365"/>
    <w:rsid w:val="00C66EBD"/>
    <w:rsid w:val="00C74AF5"/>
    <w:rsid w:val="00C84383"/>
    <w:rsid w:val="00CC39B9"/>
    <w:rsid w:val="00CC672C"/>
    <w:rsid w:val="00CE5D9B"/>
    <w:rsid w:val="00D14499"/>
    <w:rsid w:val="00D80414"/>
    <w:rsid w:val="00DA1023"/>
    <w:rsid w:val="00DA7DA7"/>
    <w:rsid w:val="00DD5757"/>
    <w:rsid w:val="00DE067E"/>
    <w:rsid w:val="00E07DB2"/>
    <w:rsid w:val="00E311BF"/>
    <w:rsid w:val="00E60988"/>
    <w:rsid w:val="00EA1755"/>
    <w:rsid w:val="00EB6CE1"/>
    <w:rsid w:val="00EF06D7"/>
    <w:rsid w:val="00F045C9"/>
    <w:rsid w:val="00F20530"/>
    <w:rsid w:val="00F34434"/>
    <w:rsid w:val="00F66630"/>
    <w:rsid w:val="00FB3D01"/>
    <w:rsid w:val="00FD7DD3"/>
    <w:rsid w:val="00FE29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CCEBC6-23D2-4950-BEBD-802F4429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F9"/>
  </w:style>
  <w:style w:type="paragraph" w:styleId="Heading1">
    <w:name w:val="heading 1"/>
    <w:basedOn w:val="Normal"/>
    <w:next w:val="Normal"/>
    <w:link w:val="Heading1Char"/>
    <w:uiPriority w:val="9"/>
    <w:qFormat/>
    <w:rsid w:val="00557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3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67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qFormat/>
    <w:rsid w:val="0082181A"/>
    <w:pPr>
      <w:widowControl w:val="0"/>
      <w:autoSpaceDE w:val="0"/>
      <w:autoSpaceDN w:val="0"/>
      <w:adjustRightInd w:val="0"/>
      <w:spacing w:before="11" w:after="0" w:line="240" w:lineRule="auto"/>
      <w:ind w:left="100" w:hanging="81"/>
      <w:outlineLvl w:val="3"/>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82181A"/>
    <w:rPr>
      <w:rFonts w:ascii="Arial" w:eastAsia="Times New Roman" w:hAnsi="Arial" w:cs="Arial"/>
      <w:sz w:val="24"/>
      <w:szCs w:val="24"/>
      <w:lang w:val="en-US"/>
    </w:rPr>
  </w:style>
  <w:style w:type="paragraph" w:styleId="BodyText">
    <w:name w:val="Body Text"/>
    <w:basedOn w:val="Normal"/>
    <w:link w:val="BodyTextChar"/>
    <w:uiPriority w:val="1"/>
    <w:qFormat/>
    <w:rsid w:val="0082181A"/>
    <w:pPr>
      <w:widowControl w:val="0"/>
      <w:autoSpaceDE w:val="0"/>
      <w:autoSpaceDN w:val="0"/>
      <w:adjustRightInd w:val="0"/>
      <w:spacing w:after="0" w:line="240" w:lineRule="auto"/>
    </w:pPr>
    <w:rPr>
      <w:rFonts w:ascii="Arial" w:eastAsia="Times New Roman" w:hAnsi="Arial" w:cs="Arial"/>
      <w:lang w:val="en-US"/>
    </w:rPr>
  </w:style>
  <w:style w:type="character" w:customStyle="1" w:styleId="BodyTextChar">
    <w:name w:val="Body Text Char"/>
    <w:basedOn w:val="DefaultParagraphFont"/>
    <w:link w:val="BodyText"/>
    <w:uiPriority w:val="99"/>
    <w:rsid w:val="0082181A"/>
    <w:rPr>
      <w:rFonts w:ascii="Arial" w:eastAsia="Times New Roman" w:hAnsi="Arial" w:cs="Arial"/>
      <w:lang w:val="en-US"/>
    </w:rPr>
  </w:style>
  <w:style w:type="character" w:styleId="Hyperlink">
    <w:name w:val="Hyperlink"/>
    <w:basedOn w:val="DefaultParagraphFont"/>
    <w:uiPriority w:val="99"/>
    <w:unhideWhenUsed/>
    <w:rsid w:val="0082181A"/>
    <w:rPr>
      <w:color w:val="0563C1" w:themeColor="hyperlink"/>
      <w:u w:val="single"/>
    </w:rPr>
  </w:style>
  <w:style w:type="character" w:customStyle="1" w:styleId="Heading2Char">
    <w:name w:val="Heading 2 Char"/>
    <w:basedOn w:val="DefaultParagraphFont"/>
    <w:link w:val="Heading2"/>
    <w:uiPriority w:val="9"/>
    <w:semiHidden/>
    <w:rsid w:val="00AD3FB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3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3FBF"/>
  </w:style>
  <w:style w:type="paragraph" w:styleId="Footer">
    <w:name w:val="footer"/>
    <w:basedOn w:val="Normal"/>
    <w:link w:val="FooterChar"/>
    <w:uiPriority w:val="99"/>
    <w:unhideWhenUsed/>
    <w:rsid w:val="00AD3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3FBF"/>
  </w:style>
  <w:style w:type="character" w:customStyle="1" w:styleId="Heading1Char">
    <w:name w:val="Heading 1 Char"/>
    <w:basedOn w:val="DefaultParagraphFont"/>
    <w:link w:val="Heading1"/>
    <w:uiPriority w:val="9"/>
    <w:rsid w:val="00557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67C7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3B09"/>
    <w:pPr>
      <w:ind w:left="720"/>
      <w:contextualSpacing/>
    </w:pPr>
  </w:style>
  <w:style w:type="character" w:customStyle="1" w:styleId="A1">
    <w:name w:val="A1"/>
    <w:rsid w:val="00EB6CE1"/>
    <w:rPr>
      <w:rFonts w:cs="ScalaSansPro-Regular"/>
      <w:color w:val="000000"/>
      <w:sz w:val="20"/>
      <w:szCs w:val="20"/>
    </w:rPr>
  </w:style>
  <w:style w:type="table" w:styleId="TableGrid">
    <w:name w:val="Table Grid"/>
    <w:basedOn w:val="TableNormal"/>
    <w:uiPriority w:val="59"/>
    <w:rsid w:val="00211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A49"/>
    <w:rPr>
      <w:rFonts w:ascii="Tahoma" w:hAnsi="Tahoma" w:cs="Tahoma"/>
      <w:sz w:val="16"/>
      <w:szCs w:val="16"/>
    </w:rPr>
  </w:style>
  <w:style w:type="paragraph" w:customStyle="1" w:styleId="Pa0">
    <w:name w:val="Pa0"/>
    <w:basedOn w:val="Normal"/>
    <w:next w:val="Normal"/>
    <w:rsid w:val="005643E3"/>
    <w:pPr>
      <w:autoSpaceDE w:val="0"/>
      <w:autoSpaceDN w:val="0"/>
      <w:adjustRightInd w:val="0"/>
      <w:spacing w:after="0" w:line="241" w:lineRule="atLeast"/>
    </w:pPr>
    <w:rPr>
      <w:rFonts w:ascii="ScalaSansPro-Regular" w:eastAsia="MS Mincho" w:hAnsi="ScalaSansPro-Regular"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3742">
      <w:bodyDiv w:val="1"/>
      <w:marLeft w:val="0"/>
      <w:marRight w:val="0"/>
      <w:marTop w:val="0"/>
      <w:marBottom w:val="0"/>
      <w:divBdr>
        <w:top w:val="none" w:sz="0" w:space="0" w:color="auto"/>
        <w:left w:val="none" w:sz="0" w:space="0" w:color="auto"/>
        <w:bottom w:val="none" w:sz="0" w:space="0" w:color="auto"/>
        <w:right w:val="none" w:sz="0" w:space="0" w:color="auto"/>
      </w:divBdr>
      <w:divsChild>
        <w:div w:id="3807847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rebers@sanofi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o.rebers@sanof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AB6D9-3FF9-4F30-975B-ECBCB58A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Sanofi</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Seijsener, Stefan PH/NL</dc:creator>
  <cp:lastModifiedBy>Van-Meurs, Simone /NL</cp:lastModifiedBy>
  <cp:revision>2</cp:revision>
  <dcterms:created xsi:type="dcterms:W3CDTF">2019-08-22T12:45:00Z</dcterms:created>
  <dcterms:modified xsi:type="dcterms:W3CDTF">2019-08-22T12:45:00Z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